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48A93203" w:rsidR="0009452F" w:rsidRPr="002D0128" w:rsidRDefault="002F023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Marcellin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  <w:r>
        <w:rPr>
          <w:rFonts w:ascii="Calibri" w:hAnsi="Calibri" w:cs="Calibri"/>
          <w:sz w:val="40"/>
          <w:szCs w:val="40"/>
        </w:rPr>
        <w:t xml:space="preserve"> Jr.</w:t>
      </w:r>
    </w:p>
    <w:p w14:paraId="0B2A4F6B" w14:textId="1F83BD93" w:rsidR="002D0128" w:rsidRDefault="002F023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July 10, 1877 – June 27, 1950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0BB61F1C" w:rsidR="00E07919" w:rsidRDefault="002F0232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0FCF2C65" wp14:editId="64415BF4">
            <wp:extent cx="3286125" cy="3364706"/>
            <wp:effectExtent l="0" t="0" r="0" b="7620"/>
            <wp:docPr id="1201982328" name="Picture 9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13" cy="338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BF23" w14:textId="3E39D066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F0232">
        <w:rPr>
          <w:rFonts w:ascii="Calibri" w:hAnsi="Calibri" w:cs="Calibri"/>
          <w:sz w:val="30"/>
          <w:szCs w:val="30"/>
        </w:rPr>
        <w:t>Bobby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2F90EA4C" w14:textId="77777777" w:rsidR="002F0232" w:rsidRDefault="002F023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F0232">
        <w:rPr>
          <w:rFonts w:ascii="Calibri" w:hAnsi="Calibri" w:cs="Calibri"/>
          <w:sz w:val="30"/>
          <w:szCs w:val="30"/>
        </w:rPr>
        <w:t>Died at Laplace, Louisiana, at age 73 years, 11 months and 13 days. Husband of Laura Vicknair, father of Mrs</w:t>
      </w:r>
      <w:r>
        <w:rPr>
          <w:rFonts w:ascii="Calibri" w:hAnsi="Calibri" w:cs="Calibri"/>
          <w:sz w:val="30"/>
          <w:szCs w:val="30"/>
        </w:rPr>
        <w:t>.</w:t>
      </w:r>
      <w:r w:rsidRPr="002F0232">
        <w:rPr>
          <w:rFonts w:ascii="Calibri" w:hAnsi="Calibri" w:cs="Calibri"/>
          <w:sz w:val="30"/>
          <w:szCs w:val="30"/>
        </w:rPr>
        <w:t xml:space="preserve"> Paul Giangrosso, Mrs</w:t>
      </w:r>
      <w:r>
        <w:rPr>
          <w:rFonts w:ascii="Calibri" w:hAnsi="Calibri" w:cs="Calibri"/>
          <w:sz w:val="30"/>
          <w:szCs w:val="30"/>
        </w:rPr>
        <w:t>.</w:t>
      </w:r>
      <w:r w:rsidRPr="002F0232">
        <w:rPr>
          <w:rFonts w:ascii="Calibri" w:hAnsi="Calibri" w:cs="Calibri"/>
          <w:sz w:val="30"/>
          <w:szCs w:val="30"/>
        </w:rPr>
        <w:t xml:space="preserve"> Lucille Chassaniol of New Orleans, and Walter Vicknair of Laplace. </w:t>
      </w:r>
    </w:p>
    <w:p w14:paraId="74CC4FBE" w14:textId="77777777" w:rsidR="002F0232" w:rsidRDefault="002F023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CC27FDB" w14:textId="77777777" w:rsidR="002F0232" w:rsidRDefault="002F023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F0232">
        <w:rPr>
          <w:rFonts w:ascii="Calibri" w:hAnsi="Calibri" w:cs="Calibri"/>
          <w:sz w:val="30"/>
          <w:szCs w:val="30"/>
        </w:rPr>
        <w:t>Brother of Mrs</w:t>
      </w:r>
      <w:r>
        <w:rPr>
          <w:rFonts w:ascii="Calibri" w:hAnsi="Calibri" w:cs="Calibri"/>
          <w:sz w:val="30"/>
          <w:szCs w:val="30"/>
        </w:rPr>
        <w:t>.</w:t>
      </w:r>
      <w:r w:rsidRPr="002F0232">
        <w:rPr>
          <w:rFonts w:ascii="Calibri" w:hAnsi="Calibri" w:cs="Calibri"/>
          <w:sz w:val="30"/>
          <w:szCs w:val="30"/>
        </w:rPr>
        <w:t xml:space="preserve"> Oscar Bossier, Maud and Louis Vicknair and the late George Vicknair. Son of Marcelin Vicknair Sr</w:t>
      </w:r>
      <w:r>
        <w:rPr>
          <w:rFonts w:ascii="Calibri" w:hAnsi="Calibri" w:cs="Calibri"/>
          <w:sz w:val="30"/>
          <w:szCs w:val="30"/>
        </w:rPr>
        <w:t>.</w:t>
      </w:r>
      <w:r w:rsidRPr="002F0232">
        <w:rPr>
          <w:rFonts w:ascii="Calibri" w:hAnsi="Calibri" w:cs="Calibri"/>
          <w:sz w:val="30"/>
          <w:szCs w:val="30"/>
        </w:rPr>
        <w:t xml:space="preserve"> and Elsie Daron. </w:t>
      </w:r>
    </w:p>
    <w:p w14:paraId="29F95101" w14:textId="77777777" w:rsidR="002F0232" w:rsidRDefault="002F023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24ABEF4" w14:textId="4DC91EB0" w:rsidR="007775BD" w:rsidRDefault="002F023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F0232">
        <w:rPr>
          <w:rFonts w:ascii="Calibri" w:hAnsi="Calibri" w:cs="Calibri"/>
          <w:sz w:val="30"/>
          <w:szCs w:val="30"/>
        </w:rPr>
        <w:t>Services were Wednesday</w:t>
      </w:r>
      <w:r>
        <w:rPr>
          <w:rFonts w:ascii="Calibri" w:hAnsi="Calibri" w:cs="Calibri"/>
          <w:sz w:val="30"/>
          <w:szCs w:val="30"/>
        </w:rPr>
        <w:t>,</w:t>
      </w:r>
      <w:r w:rsidRPr="002F0232">
        <w:rPr>
          <w:rFonts w:ascii="Calibri" w:hAnsi="Calibri" w:cs="Calibri"/>
          <w:sz w:val="30"/>
          <w:szCs w:val="30"/>
        </w:rPr>
        <w:t xml:space="preserve"> 28 Jun 1950</w:t>
      </w:r>
      <w:r>
        <w:rPr>
          <w:rFonts w:ascii="Calibri" w:hAnsi="Calibri" w:cs="Calibri"/>
          <w:sz w:val="30"/>
          <w:szCs w:val="30"/>
        </w:rPr>
        <w:t>,</w:t>
      </w:r>
      <w:r w:rsidRPr="002F0232">
        <w:rPr>
          <w:rFonts w:ascii="Calibri" w:hAnsi="Calibri" w:cs="Calibri"/>
          <w:sz w:val="30"/>
          <w:szCs w:val="30"/>
        </w:rPr>
        <w:t xml:space="preserve"> at St Peter Church, Reserve, Louisiana, with interment in St Peter Cemetery.</w:t>
      </w:r>
    </w:p>
    <w:p w14:paraId="3155DAE7" w14:textId="77777777" w:rsidR="002F0232" w:rsidRDefault="002F023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E8A1B3D" w14:textId="124D550D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6D03265A" w14:textId="16003B46" w:rsidR="00BF3074" w:rsidRPr="00BF3074" w:rsidRDefault="002F0232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June 28, 1950</w:t>
      </w:r>
    </w:p>
    <w:sectPr w:rsidR="00BF3074" w:rsidRPr="00BF3074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1E0279"/>
    <w:rsid w:val="002555E9"/>
    <w:rsid w:val="002B05A2"/>
    <w:rsid w:val="002D0128"/>
    <w:rsid w:val="002F0232"/>
    <w:rsid w:val="00396382"/>
    <w:rsid w:val="004A4306"/>
    <w:rsid w:val="005C5623"/>
    <w:rsid w:val="006B45AE"/>
    <w:rsid w:val="007775BD"/>
    <w:rsid w:val="007A79B2"/>
    <w:rsid w:val="00A86959"/>
    <w:rsid w:val="00BF3074"/>
    <w:rsid w:val="00CB1FC0"/>
    <w:rsid w:val="00E07919"/>
    <w:rsid w:val="00E34385"/>
    <w:rsid w:val="00E67B0B"/>
    <w:rsid w:val="00E97EE0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482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2026-08-27T14:36:00Z</dcterms:created>
  <dcterms:modified xsi:type="dcterms:W3CDTF">2026-08-27T14:36:00Z</dcterms:modified>
</cp:coreProperties>
</file>