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07C7AB4B" w:rsidR="00F66683" w:rsidRPr="00832FAD" w:rsidRDefault="009E6BCB" w:rsidP="00832FAD">
      <w:pPr>
        <w:spacing w:after="0" w:line="240" w:lineRule="auto"/>
        <w:jc w:val="center"/>
        <w:rPr>
          <w:rFonts w:ascii="Calibri" w:hAnsi="Calibri" w:cs="Calibri"/>
          <w:sz w:val="40"/>
          <w:szCs w:val="40"/>
        </w:rPr>
      </w:pPr>
      <w:r>
        <w:rPr>
          <w:rFonts w:ascii="Calibri" w:hAnsi="Calibri" w:cs="Calibri"/>
          <w:sz w:val="40"/>
          <w:szCs w:val="40"/>
        </w:rPr>
        <w:t>Simone Marie (Hildenbrand)</w:t>
      </w:r>
      <w:r w:rsidR="002F19E5">
        <w:rPr>
          <w:rFonts w:ascii="Calibri" w:hAnsi="Calibri" w:cs="Calibri"/>
          <w:sz w:val="40"/>
          <w:szCs w:val="40"/>
        </w:rPr>
        <w:t xml:space="preserve"> Vicknair</w:t>
      </w:r>
    </w:p>
    <w:p w14:paraId="1AD46273" w14:textId="04960488" w:rsidR="00F66683" w:rsidRDefault="009E6BCB" w:rsidP="00832FAD">
      <w:pPr>
        <w:spacing w:after="0" w:line="240" w:lineRule="auto"/>
        <w:jc w:val="center"/>
        <w:rPr>
          <w:rFonts w:ascii="Calibri" w:hAnsi="Calibri" w:cs="Calibri"/>
          <w:sz w:val="40"/>
          <w:szCs w:val="40"/>
        </w:rPr>
      </w:pPr>
      <w:r>
        <w:rPr>
          <w:rFonts w:ascii="Calibri" w:hAnsi="Calibri" w:cs="Calibri"/>
          <w:sz w:val="40"/>
          <w:szCs w:val="40"/>
        </w:rPr>
        <w:t>December 4, 1934 – January 22, 2022</w:t>
      </w:r>
    </w:p>
    <w:p w14:paraId="4FEF5176" w14:textId="77777777" w:rsidR="009E6BCB" w:rsidRDefault="009E6BCB" w:rsidP="00832FAD">
      <w:pPr>
        <w:spacing w:after="0" w:line="240" w:lineRule="auto"/>
        <w:jc w:val="center"/>
        <w:rPr>
          <w:rFonts w:ascii="Calibri" w:hAnsi="Calibri" w:cs="Calibri"/>
          <w:sz w:val="40"/>
          <w:szCs w:val="40"/>
        </w:rPr>
      </w:pPr>
    </w:p>
    <w:p w14:paraId="5882E1A5" w14:textId="564B9B07" w:rsidR="00832FAD" w:rsidRDefault="00221DF5" w:rsidP="00832FAD">
      <w:pPr>
        <w:spacing w:after="0" w:line="240" w:lineRule="auto"/>
        <w:jc w:val="center"/>
        <w:rPr>
          <w:rFonts w:ascii="Calibri" w:hAnsi="Calibri" w:cs="Calibri"/>
          <w:sz w:val="30"/>
          <w:szCs w:val="30"/>
        </w:rPr>
      </w:pPr>
      <w:r>
        <w:rPr>
          <w:rFonts w:ascii="Calibri" w:hAnsi="Calibri" w:cs="Calibri"/>
          <w:sz w:val="30"/>
          <w:szCs w:val="30"/>
        </w:rPr>
        <w:t xml:space="preserve">   </w:t>
      </w:r>
      <w:r w:rsidR="009E6BCB">
        <w:rPr>
          <w:noProof/>
        </w:rPr>
        <w:drawing>
          <wp:inline distT="0" distB="0" distL="0" distR="0" wp14:anchorId="3C3A0D59" wp14:editId="25CD03E1">
            <wp:extent cx="3200089" cy="1764152"/>
            <wp:effectExtent l="0" t="0" r="635" b="7620"/>
            <wp:docPr id="618970983" name="Picture 1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28363"/>
                    <a:stretch>
                      <a:fillRect/>
                    </a:stretch>
                  </pic:blipFill>
                  <pic:spPr bwMode="auto">
                    <a:xfrm>
                      <a:off x="0" y="0"/>
                      <a:ext cx="3232094" cy="1781796"/>
                    </a:xfrm>
                    <a:prstGeom prst="rect">
                      <a:avLst/>
                    </a:prstGeom>
                    <a:noFill/>
                    <a:ln>
                      <a:noFill/>
                    </a:ln>
                    <a:extLst>
                      <a:ext uri="{53640926-AAD7-44D8-BBD7-CCE9431645EC}">
                        <a14:shadowObscured xmlns:a14="http://schemas.microsoft.com/office/drawing/2010/main"/>
                      </a:ext>
                    </a:extLst>
                  </pic:spPr>
                </pic:pic>
              </a:graphicData>
            </a:graphic>
          </wp:inline>
        </w:drawing>
      </w:r>
    </w:p>
    <w:p w14:paraId="43338E92" w14:textId="1EC1756C" w:rsidR="00832FAD" w:rsidRPr="00832FAD" w:rsidRDefault="00832FAD" w:rsidP="00832FAD">
      <w:pPr>
        <w:spacing w:after="0" w:line="240" w:lineRule="auto"/>
        <w:jc w:val="center"/>
        <w:rPr>
          <w:rFonts w:ascii="Calibri" w:hAnsi="Calibri" w:cs="Calibri"/>
          <w:sz w:val="30"/>
          <w:szCs w:val="30"/>
        </w:rPr>
      </w:pPr>
      <w:r>
        <w:rPr>
          <w:rFonts w:ascii="Calibri" w:hAnsi="Calibri" w:cs="Calibri"/>
          <w:sz w:val="30"/>
          <w:szCs w:val="30"/>
        </w:rPr>
        <w:t xml:space="preserve">Photo by </w:t>
      </w:r>
      <w:r w:rsidR="00226B6C">
        <w:rPr>
          <w:rFonts w:ascii="Calibri" w:hAnsi="Calibri" w:cs="Calibri"/>
          <w:sz w:val="30"/>
          <w:szCs w:val="30"/>
        </w:rPr>
        <w:t>Team T-Lo</w:t>
      </w:r>
    </w:p>
    <w:p w14:paraId="392DE7B5" w14:textId="77777777" w:rsidR="00F66683" w:rsidRPr="00832FAD" w:rsidRDefault="00F66683" w:rsidP="00832FAD">
      <w:pPr>
        <w:spacing w:after="0" w:line="240" w:lineRule="auto"/>
        <w:rPr>
          <w:rFonts w:ascii="Calibri" w:hAnsi="Calibri" w:cs="Calibri"/>
          <w:sz w:val="30"/>
          <w:szCs w:val="30"/>
        </w:rPr>
      </w:pPr>
    </w:p>
    <w:p w14:paraId="755E147B" w14:textId="77777777" w:rsidR="009E6BCB" w:rsidRDefault="009E6BCB" w:rsidP="00553A52">
      <w:pPr>
        <w:spacing w:after="0" w:line="240" w:lineRule="auto"/>
        <w:rPr>
          <w:rFonts w:ascii="Calibri" w:hAnsi="Calibri" w:cs="Calibri"/>
          <w:sz w:val="30"/>
          <w:szCs w:val="30"/>
        </w:rPr>
      </w:pPr>
      <w:r>
        <w:rPr>
          <w:rFonts w:ascii="Calibri" w:hAnsi="Calibri" w:cs="Calibri"/>
          <w:sz w:val="30"/>
          <w:szCs w:val="30"/>
        </w:rPr>
        <w:t xml:space="preserve">   </w:t>
      </w:r>
      <w:r w:rsidRPr="009E6BCB">
        <w:rPr>
          <w:rFonts w:ascii="Calibri" w:hAnsi="Calibri" w:cs="Calibri"/>
          <w:sz w:val="30"/>
          <w:szCs w:val="30"/>
        </w:rPr>
        <w:t xml:space="preserve">Simone Marie Hildenbrand Vicknair passed away on Saturday, January 22, </w:t>
      </w:r>
      <w:proofErr w:type="gramStart"/>
      <w:r w:rsidRPr="009E6BCB">
        <w:rPr>
          <w:rFonts w:ascii="Calibri" w:hAnsi="Calibri" w:cs="Calibri"/>
          <w:sz w:val="30"/>
          <w:szCs w:val="30"/>
        </w:rPr>
        <w:t>2022</w:t>
      </w:r>
      <w:proofErr w:type="gramEnd"/>
      <w:r w:rsidRPr="009E6BCB">
        <w:rPr>
          <w:rFonts w:ascii="Calibri" w:hAnsi="Calibri" w:cs="Calibri"/>
          <w:sz w:val="30"/>
          <w:szCs w:val="30"/>
        </w:rPr>
        <w:t xml:space="preserve"> at the age of 87. She was a native of Toul, France and a resident of Reserve, Louisiana. Simone was a waitress for 27 ½ years at Airline Motors and was employed with Bakers Heritage for 3 years. </w:t>
      </w:r>
    </w:p>
    <w:p w14:paraId="7EA5CEDC" w14:textId="77777777" w:rsidR="009E6BCB" w:rsidRDefault="009E6BCB" w:rsidP="00553A52">
      <w:pPr>
        <w:spacing w:after="0" w:line="240" w:lineRule="auto"/>
        <w:rPr>
          <w:rFonts w:ascii="Calibri" w:hAnsi="Calibri" w:cs="Calibri"/>
          <w:sz w:val="30"/>
          <w:szCs w:val="30"/>
        </w:rPr>
      </w:pPr>
      <w:r>
        <w:rPr>
          <w:rFonts w:ascii="Calibri" w:hAnsi="Calibri" w:cs="Calibri"/>
          <w:sz w:val="30"/>
          <w:szCs w:val="30"/>
        </w:rPr>
        <w:t xml:space="preserve">   </w:t>
      </w:r>
      <w:r w:rsidRPr="009E6BCB">
        <w:rPr>
          <w:rFonts w:ascii="Calibri" w:hAnsi="Calibri" w:cs="Calibri"/>
          <w:sz w:val="30"/>
          <w:szCs w:val="30"/>
        </w:rPr>
        <w:t xml:space="preserve">Beloved wife of the late James S. Vicknair, Sr. Loving mother of Pascal Vicknair (Jeanine), James S. Vicknair, Jr. (Dana), Melissa Vicknair Glorioso and the late Cathy Vicknair </w:t>
      </w:r>
      <w:proofErr w:type="spellStart"/>
      <w:r w:rsidRPr="009E6BCB">
        <w:rPr>
          <w:rFonts w:ascii="Calibri" w:hAnsi="Calibri" w:cs="Calibri"/>
          <w:sz w:val="30"/>
          <w:szCs w:val="30"/>
        </w:rPr>
        <w:t>Gueret</w:t>
      </w:r>
      <w:proofErr w:type="spellEnd"/>
      <w:r w:rsidRPr="009E6BCB">
        <w:rPr>
          <w:rFonts w:ascii="Calibri" w:hAnsi="Calibri" w:cs="Calibri"/>
          <w:sz w:val="30"/>
          <w:szCs w:val="30"/>
        </w:rPr>
        <w:t xml:space="preserve"> (the late, Allen). Grandmother of Vincent Glorioso (Melissa), Michael Glorioso, Dillon Vicknair, Chase Fergunson, Lacey Vicknair, Alicia Vicknair, Tammy Gueret Perret (Kevin) and Cheryl Gueret Vicknair. </w:t>
      </w:r>
    </w:p>
    <w:p w14:paraId="451E2402" w14:textId="77777777" w:rsidR="009E6BCB" w:rsidRDefault="009E6BCB" w:rsidP="00553A52">
      <w:pPr>
        <w:spacing w:after="0" w:line="240" w:lineRule="auto"/>
        <w:rPr>
          <w:rFonts w:ascii="Calibri" w:hAnsi="Calibri" w:cs="Calibri"/>
          <w:sz w:val="30"/>
          <w:szCs w:val="30"/>
        </w:rPr>
      </w:pPr>
      <w:r>
        <w:rPr>
          <w:rFonts w:ascii="Calibri" w:hAnsi="Calibri" w:cs="Calibri"/>
          <w:sz w:val="30"/>
          <w:szCs w:val="30"/>
        </w:rPr>
        <w:t xml:space="preserve">   </w:t>
      </w:r>
      <w:r w:rsidRPr="009E6BCB">
        <w:rPr>
          <w:rFonts w:ascii="Calibri" w:hAnsi="Calibri" w:cs="Calibri"/>
          <w:sz w:val="30"/>
          <w:szCs w:val="30"/>
        </w:rPr>
        <w:t xml:space="preserve">Daughter of the late Leon and Marie Louise Batar Hildenbrand. Sister of Suzanne, Pierrette Lecomte, Rene, Hubert, Jean Louis, Claudine, Patrick and the late Mauritius and Bernard. Also survived by many nieces and nephews. </w:t>
      </w:r>
    </w:p>
    <w:p w14:paraId="10BEFD48" w14:textId="4819B69C" w:rsidR="00553A52" w:rsidRDefault="009E6BCB" w:rsidP="00553A52">
      <w:pPr>
        <w:spacing w:after="0" w:line="240" w:lineRule="auto"/>
        <w:rPr>
          <w:rFonts w:ascii="Calibri" w:hAnsi="Calibri" w:cs="Calibri"/>
          <w:sz w:val="30"/>
          <w:szCs w:val="30"/>
        </w:rPr>
      </w:pPr>
      <w:r>
        <w:rPr>
          <w:rFonts w:ascii="Calibri" w:hAnsi="Calibri" w:cs="Calibri"/>
          <w:sz w:val="30"/>
          <w:szCs w:val="30"/>
        </w:rPr>
        <w:t xml:space="preserve">   </w:t>
      </w:r>
      <w:r w:rsidRPr="009E6BCB">
        <w:rPr>
          <w:rFonts w:ascii="Calibri" w:hAnsi="Calibri" w:cs="Calibri"/>
          <w:sz w:val="30"/>
          <w:szCs w:val="30"/>
        </w:rPr>
        <w:t>Relatives and friends are invited to attend the Funeral Service on Thursday, January 27, 2022. Visitation will be held at Millet-Guidry Funeral Home, 2806 W. Airline Hwy., LaPlace from 9:30 a.m. until 11:00 a.m. with the Funeral Mass to follow at 11:30 a.m. at St. Peter Catholic Church, 1550 Hwy 44, Reserve. Interment in St. Peter Cemetery, Reserve, LA.</w:t>
      </w:r>
      <w:r w:rsidRPr="009E6BCB">
        <w:rPr>
          <w:rFonts w:ascii="Calibri" w:hAnsi="Calibri" w:cs="Calibri"/>
          <w:sz w:val="30"/>
          <w:szCs w:val="30"/>
        </w:rPr>
        <w:br/>
      </w:r>
    </w:p>
    <w:p w14:paraId="5B210DB1" w14:textId="1342944D" w:rsidR="00553A52" w:rsidRDefault="00553A52" w:rsidP="00553A52">
      <w:pPr>
        <w:spacing w:after="0" w:line="240" w:lineRule="auto"/>
        <w:rPr>
          <w:rFonts w:ascii="Calibri" w:hAnsi="Calibri" w:cs="Calibri"/>
          <w:sz w:val="30"/>
          <w:szCs w:val="30"/>
        </w:rPr>
      </w:pPr>
      <w:r>
        <w:rPr>
          <w:rFonts w:ascii="Calibri" w:hAnsi="Calibri" w:cs="Calibri"/>
          <w:sz w:val="30"/>
          <w:szCs w:val="30"/>
        </w:rPr>
        <w:t>Millet-Guidry Funeral Home, LaPlace, Louisiana</w:t>
      </w:r>
    </w:p>
    <w:p w14:paraId="407A3D03" w14:textId="038E2212" w:rsidR="009E6BCB" w:rsidRPr="00A91657" w:rsidRDefault="009E6BCB" w:rsidP="00553A52">
      <w:pPr>
        <w:spacing w:after="0" w:line="240" w:lineRule="auto"/>
        <w:rPr>
          <w:rFonts w:ascii="Calibri" w:hAnsi="Calibri" w:cs="Calibri"/>
          <w:sz w:val="30"/>
          <w:szCs w:val="30"/>
        </w:rPr>
      </w:pPr>
      <w:r w:rsidRPr="009E6BCB">
        <w:rPr>
          <w:rFonts w:ascii="Calibri" w:hAnsi="Calibri" w:cs="Calibri"/>
          <w:sz w:val="30"/>
          <w:szCs w:val="30"/>
        </w:rPr>
        <w:t>January 25, 2022</w:t>
      </w:r>
    </w:p>
    <w:sectPr w:rsidR="009E6BCB" w:rsidRPr="00A91657" w:rsidSect="009E6BC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221DF5"/>
    <w:rsid w:val="00226B6C"/>
    <w:rsid w:val="002F19E5"/>
    <w:rsid w:val="00553A52"/>
    <w:rsid w:val="005A705B"/>
    <w:rsid w:val="00832FAD"/>
    <w:rsid w:val="008E08D1"/>
    <w:rsid w:val="00984BFD"/>
    <w:rsid w:val="009E6BCB"/>
    <w:rsid w:val="00A91657"/>
    <w:rsid w:val="00B31614"/>
    <w:rsid w:val="00BD5B6E"/>
    <w:rsid w:val="00C43764"/>
    <w:rsid w:val="00C8621D"/>
    <w:rsid w:val="00D750D8"/>
    <w:rsid w:val="00D8386C"/>
    <w:rsid w:val="00D860DB"/>
    <w:rsid w:val="00DA6D32"/>
    <w:rsid w:val="00E60E2D"/>
    <w:rsid w:val="00EE6862"/>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237</Words>
  <Characters>1177</Characters>
  <Application>Microsoft Office Word</Application>
  <DocSecurity>0</DocSecurity>
  <Lines>15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2026-08-26T15:27:00Z</dcterms:created>
  <dcterms:modified xsi:type="dcterms:W3CDTF">2026-08-26T15:27:00Z</dcterms:modified>
</cp:coreProperties>
</file>