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C34B1" w14:textId="4878FBC9" w:rsidR="00D1411B" w:rsidRPr="000F0672" w:rsidRDefault="00500CC0" w:rsidP="00935076">
      <w:pPr>
        <w:spacing w:after="0" w:line="240" w:lineRule="auto"/>
        <w:jc w:val="center"/>
        <w:rPr>
          <w:sz w:val="40"/>
          <w:szCs w:val="40"/>
        </w:rPr>
      </w:pPr>
      <w:r>
        <w:rPr>
          <w:sz w:val="40"/>
          <w:szCs w:val="40"/>
        </w:rPr>
        <w:t>Walter</w:t>
      </w:r>
      <w:r w:rsidR="004709FD">
        <w:rPr>
          <w:sz w:val="40"/>
          <w:szCs w:val="40"/>
        </w:rPr>
        <w:t xml:space="preserve"> </w:t>
      </w:r>
      <w:r w:rsidR="00337C4D">
        <w:rPr>
          <w:sz w:val="40"/>
          <w:szCs w:val="40"/>
        </w:rPr>
        <w:t>Joseph</w:t>
      </w:r>
      <w:r w:rsidR="00D1411B" w:rsidRPr="000F0672">
        <w:rPr>
          <w:sz w:val="40"/>
          <w:szCs w:val="40"/>
        </w:rPr>
        <w:t xml:space="preserve"> Vicknair</w:t>
      </w:r>
    </w:p>
    <w:p w14:paraId="7B4E6B8C" w14:textId="27385B56" w:rsidR="00D1411B" w:rsidRDefault="00500CC0" w:rsidP="00935076">
      <w:pPr>
        <w:spacing w:after="0" w:line="240" w:lineRule="auto"/>
        <w:jc w:val="center"/>
        <w:rPr>
          <w:sz w:val="40"/>
          <w:szCs w:val="40"/>
        </w:rPr>
      </w:pPr>
      <w:r>
        <w:rPr>
          <w:sz w:val="40"/>
          <w:szCs w:val="40"/>
        </w:rPr>
        <w:t>August 24, 1910 – November 9, 1973</w:t>
      </w:r>
    </w:p>
    <w:p w14:paraId="6F197EB2" w14:textId="77777777" w:rsidR="00935076" w:rsidRPr="000F0672" w:rsidRDefault="00935076" w:rsidP="00935076">
      <w:pPr>
        <w:spacing w:after="0" w:line="240" w:lineRule="auto"/>
        <w:jc w:val="center"/>
        <w:rPr>
          <w:sz w:val="40"/>
          <w:szCs w:val="40"/>
        </w:rPr>
      </w:pPr>
    </w:p>
    <w:p w14:paraId="32F95326" w14:textId="627DA9BF" w:rsidR="000F0672" w:rsidRDefault="00935076" w:rsidP="00935076">
      <w:pPr>
        <w:spacing w:after="0" w:line="240" w:lineRule="auto"/>
        <w:jc w:val="center"/>
        <w:rPr>
          <w:sz w:val="30"/>
          <w:szCs w:val="30"/>
        </w:rPr>
      </w:pPr>
      <w:r>
        <w:rPr>
          <w:sz w:val="30"/>
          <w:szCs w:val="30"/>
        </w:rPr>
        <w:t xml:space="preserve">   </w:t>
      </w:r>
      <w:r w:rsidR="00500CC0">
        <w:rPr>
          <w:noProof/>
        </w:rPr>
        <w:drawing>
          <wp:inline distT="0" distB="0" distL="0" distR="0" wp14:anchorId="062D011D" wp14:editId="5C4172B0">
            <wp:extent cx="4362251" cy="2533650"/>
            <wp:effectExtent l="0" t="0" r="635" b="0"/>
            <wp:docPr id="577799698" name="Picture 7"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arger memorial image load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90618" cy="2550126"/>
                    </a:xfrm>
                    <a:prstGeom prst="rect">
                      <a:avLst/>
                    </a:prstGeom>
                    <a:noFill/>
                    <a:ln>
                      <a:noFill/>
                    </a:ln>
                  </pic:spPr>
                </pic:pic>
              </a:graphicData>
            </a:graphic>
          </wp:inline>
        </w:drawing>
      </w:r>
    </w:p>
    <w:p w14:paraId="33E82DAA" w14:textId="0D14DDA5" w:rsidR="00935076" w:rsidRDefault="00935076" w:rsidP="00935076">
      <w:pPr>
        <w:spacing w:after="0" w:line="240" w:lineRule="auto"/>
        <w:jc w:val="center"/>
        <w:rPr>
          <w:sz w:val="30"/>
          <w:szCs w:val="30"/>
        </w:rPr>
      </w:pPr>
      <w:r>
        <w:rPr>
          <w:sz w:val="30"/>
          <w:szCs w:val="30"/>
        </w:rPr>
        <w:t>Photo by</w:t>
      </w:r>
      <w:r w:rsidR="00F521CF">
        <w:rPr>
          <w:sz w:val="30"/>
          <w:szCs w:val="30"/>
        </w:rPr>
        <w:t xml:space="preserve"> </w:t>
      </w:r>
      <w:r w:rsidR="00500CC0">
        <w:rPr>
          <w:sz w:val="30"/>
          <w:szCs w:val="30"/>
        </w:rPr>
        <w:t>Mary Agnes Hammett</w:t>
      </w:r>
    </w:p>
    <w:p w14:paraId="45209C0A" w14:textId="77777777" w:rsidR="000F0672" w:rsidRPr="004709FD" w:rsidRDefault="000F0672" w:rsidP="00935076">
      <w:pPr>
        <w:spacing w:after="0" w:line="240" w:lineRule="auto"/>
        <w:jc w:val="center"/>
        <w:rPr>
          <w:sz w:val="32"/>
          <w:szCs w:val="32"/>
        </w:rPr>
      </w:pPr>
    </w:p>
    <w:p w14:paraId="2410F049" w14:textId="77777777" w:rsidR="00500CC0" w:rsidRDefault="00500CC0" w:rsidP="00930D8F">
      <w:pPr>
        <w:spacing w:after="0" w:line="240" w:lineRule="auto"/>
        <w:rPr>
          <w:sz w:val="32"/>
          <w:szCs w:val="32"/>
        </w:rPr>
      </w:pPr>
      <w:r>
        <w:rPr>
          <w:sz w:val="32"/>
          <w:szCs w:val="32"/>
        </w:rPr>
        <w:t xml:space="preserve">   </w:t>
      </w:r>
      <w:r w:rsidRPr="00500CC0">
        <w:rPr>
          <w:sz w:val="32"/>
          <w:szCs w:val="32"/>
        </w:rPr>
        <w:t>Walter J</w:t>
      </w:r>
      <w:r>
        <w:rPr>
          <w:sz w:val="32"/>
          <w:szCs w:val="32"/>
        </w:rPr>
        <w:t>.</w:t>
      </w:r>
      <w:r w:rsidRPr="00500CC0">
        <w:rPr>
          <w:sz w:val="32"/>
          <w:szCs w:val="32"/>
        </w:rPr>
        <w:t xml:space="preserve"> Vicknair of LaPlace, La, on Friday, November 9, 1973, at 5:20 o'clock p.m.; son of Laura Vicknair and the late Marcelin Vicknair; brother of Mrs</w:t>
      </w:r>
      <w:r>
        <w:rPr>
          <w:sz w:val="32"/>
          <w:szCs w:val="32"/>
        </w:rPr>
        <w:t>.</w:t>
      </w:r>
      <w:r w:rsidRPr="00500CC0">
        <w:rPr>
          <w:sz w:val="32"/>
          <w:szCs w:val="32"/>
        </w:rPr>
        <w:t xml:space="preserve"> Paul (Rita) Giangrosso and Mrs</w:t>
      </w:r>
      <w:r>
        <w:rPr>
          <w:sz w:val="32"/>
          <w:szCs w:val="32"/>
        </w:rPr>
        <w:t>.</w:t>
      </w:r>
      <w:r w:rsidRPr="00500CC0">
        <w:rPr>
          <w:sz w:val="32"/>
          <w:szCs w:val="32"/>
        </w:rPr>
        <w:t xml:space="preserve"> Lucille Vicknair, both of New Orleans, La; also survived by 1 niece, Mrs</w:t>
      </w:r>
      <w:r>
        <w:rPr>
          <w:sz w:val="32"/>
          <w:szCs w:val="32"/>
        </w:rPr>
        <w:t>.</w:t>
      </w:r>
      <w:r w:rsidRPr="00500CC0">
        <w:rPr>
          <w:sz w:val="32"/>
          <w:szCs w:val="32"/>
        </w:rPr>
        <w:t xml:space="preserve"> James (Edwina) McCready of Metairie, La; age 63 years; a native and a resident of LaPlace, La. </w:t>
      </w:r>
    </w:p>
    <w:p w14:paraId="5AEA279B" w14:textId="77777777" w:rsidR="00500CC0" w:rsidRDefault="00500CC0" w:rsidP="00930D8F">
      <w:pPr>
        <w:spacing w:after="0" w:line="240" w:lineRule="auto"/>
        <w:rPr>
          <w:sz w:val="32"/>
          <w:szCs w:val="32"/>
        </w:rPr>
      </w:pPr>
    </w:p>
    <w:p w14:paraId="108CD33D" w14:textId="2BD7C5D5" w:rsidR="00CA2418" w:rsidRDefault="00500CC0" w:rsidP="00930D8F">
      <w:pPr>
        <w:spacing w:after="0" w:line="240" w:lineRule="auto"/>
        <w:rPr>
          <w:sz w:val="32"/>
          <w:szCs w:val="32"/>
        </w:rPr>
      </w:pPr>
      <w:r w:rsidRPr="00500CC0">
        <w:rPr>
          <w:sz w:val="32"/>
          <w:szCs w:val="32"/>
        </w:rPr>
        <w:t>Relatives and friends of the family are invited to attend the funeral. Services from Millet Funeral Home, LaPlace, La, on Monday, November 12, 1973, at 10 o'clock a.m., followed by religious services at St</w:t>
      </w:r>
      <w:r>
        <w:rPr>
          <w:sz w:val="32"/>
          <w:szCs w:val="32"/>
        </w:rPr>
        <w:t>.</w:t>
      </w:r>
      <w:r w:rsidRPr="00500CC0">
        <w:rPr>
          <w:sz w:val="32"/>
          <w:szCs w:val="32"/>
        </w:rPr>
        <w:t xml:space="preserve"> Joan of Arc Catholic Church. Interment in St</w:t>
      </w:r>
      <w:r>
        <w:rPr>
          <w:sz w:val="32"/>
          <w:szCs w:val="32"/>
        </w:rPr>
        <w:t>.</w:t>
      </w:r>
      <w:r w:rsidRPr="00500CC0">
        <w:rPr>
          <w:sz w:val="32"/>
          <w:szCs w:val="32"/>
        </w:rPr>
        <w:t xml:space="preserve"> Peter Cemetery, Reserve, La.</w:t>
      </w:r>
    </w:p>
    <w:p w14:paraId="5049B85B" w14:textId="77777777" w:rsidR="00500CC0" w:rsidRDefault="00500CC0" w:rsidP="00930D8F">
      <w:pPr>
        <w:spacing w:after="0" w:line="240" w:lineRule="auto"/>
        <w:rPr>
          <w:sz w:val="32"/>
          <w:szCs w:val="32"/>
        </w:rPr>
      </w:pPr>
    </w:p>
    <w:p w14:paraId="4CBEEB98" w14:textId="21059ED0" w:rsidR="00930D8F" w:rsidRDefault="00930D8F" w:rsidP="00930D8F">
      <w:pPr>
        <w:spacing w:after="0" w:line="240" w:lineRule="auto"/>
        <w:rPr>
          <w:sz w:val="32"/>
          <w:szCs w:val="32"/>
        </w:rPr>
      </w:pPr>
      <w:r>
        <w:rPr>
          <w:sz w:val="32"/>
          <w:szCs w:val="32"/>
        </w:rPr>
        <w:t>The Times-Picayune, New Orleans, Louisiana</w:t>
      </w:r>
    </w:p>
    <w:p w14:paraId="76A80E71" w14:textId="0CCF4254" w:rsidR="00930D8F" w:rsidRDefault="00930D8F" w:rsidP="00930D8F">
      <w:pPr>
        <w:spacing w:after="0" w:line="240" w:lineRule="auto"/>
        <w:rPr>
          <w:sz w:val="32"/>
          <w:szCs w:val="32"/>
        </w:rPr>
      </w:pPr>
      <w:r>
        <w:rPr>
          <w:sz w:val="32"/>
          <w:szCs w:val="32"/>
        </w:rPr>
        <w:t xml:space="preserve">Thursday, November </w:t>
      </w:r>
      <w:r w:rsidR="00500CC0">
        <w:rPr>
          <w:sz w:val="32"/>
          <w:szCs w:val="32"/>
        </w:rPr>
        <w:t>11</w:t>
      </w:r>
      <w:r w:rsidR="00CA2418">
        <w:rPr>
          <w:sz w:val="32"/>
          <w:szCs w:val="32"/>
        </w:rPr>
        <w:t>,</w:t>
      </w:r>
      <w:r w:rsidR="00500CC0">
        <w:rPr>
          <w:sz w:val="32"/>
          <w:szCs w:val="32"/>
        </w:rPr>
        <w:t xml:space="preserve"> 1973</w:t>
      </w:r>
      <w:r w:rsidR="00CA2418">
        <w:rPr>
          <w:sz w:val="32"/>
          <w:szCs w:val="32"/>
        </w:rPr>
        <w:t>, p. 1</w:t>
      </w:r>
      <w:r w:rsidR="00500CC0">
        <w:rPr>
          <w:sz w:val="32"/>
          <w:szCs w:val="32"/>
        </w:rPr>
        <w:t>6</w:t>
      </w:r>
    </w:p>
    <w:sectPr w:rsidR="00930D8F" w:rsidSect="00CA2418">
      <w:pgSz w:w="12240" w:h="1728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BE"/>
    <w:rsid w:val="00095E3A"/>
    <w:rsid w:val="000F0672"/>
    <w:rsid w:val="00337C4D"/>
    <w:rsid w:val="004709FD"/>
    <w:rsid w:val="00500CC0"/>
    <w:rsid w:val="008771DE"/>
    <w:rsid w:val="00930D8F"/>
    <w:rsid w:val="00935076"/>
    <w:rsid w:val="00A11267"/>
    <w:rsid w:val="00CA2418"/>
    <w:rsid w:val="00D1411B"/>
    <w:rsid w:val="00D566BE"/>
    <w:rsid w:val="00DF76CE"/>
    <w:rsid w:val="00F52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39314"/>
  <w15:docId w15:val="{35F68C97-58C3-47C7-8BD8-16AA58BBD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112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link w:val="Heading6Char"/>
    <w:uiPriority w:val="9"/>
    <w:qFormat/>
    <w:rsid w:val="00A11267"/>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267"/>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A11267"/>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195021">
      <w:bodyDiv w:val="1"/>
      <w:marLeft w:val="0"/>
      <w:marRight w:val="0"/>
      <w:marTop w:val="0"/>
      <w:marBottom w:val="0"/>
      <w:divBdr>
        <w:top w:val="none" w:sz="0" w:space="0" w:color="auto"/>
        <w:left w:val="none" w:sz="0" w:space="0" w:color="auto"/>
        <w:bottom w:val="none" w:sz="0" w:space="0" w:color="auto"/>
        <w:right w:val="none" w:sz="0" w:space="0" w:color="auto"/>
      </w:divBdr>
    </w:div>
    <w:div w:id="97834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135</Words>
  <Characters>681</Characters>
  <Application>Microsoft Office Word</Application>
  <DocSecurity>0</DocSecurity>
  <Lines>21</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2026-08-28T19:10:00Z</dcterms:created>
  <dcterms:modified xsi:type="dcterms:W3CDTF">2026-08-28T19:10:00Z</dcterms:modified>
</cp:coreProperties>
</file>