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34B1" w14:textId="48CD8966" w:rsidR="00D1411B" w:rsidRPr="000F0672" w:rsidRDefault="003C1465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Wilfred</w:t>
      </w:r>
      <w:r w:rsidR="004709FD">
        <w:rPr>
          <w:sz w:val="40"/>
          <w:szCs w:val="40"/>
        </w:rPr>
        <w:t xml:space="preserve"> </w:t>
      </w:r>
      <w:r w:rsidR="00337C4D">
        <w:rPr>
          <w:sz w:val="40"/>
          <w:szCs w:val="40"/>
        </w:rPr>
        <w:t>Joseph</w:t>
      </w:r>
      <w:r w:rsidR="00D1411B" w:rsidRPr="000F0672">
        <w:rPr>
          <w:sz w:val="40"/>
          <w:szCs w:val="40"/>
        </w:rPr>
        <w:t xml:space="preserve"> Vicknair</w:t>
      </w:r>
    </w:p>
    <w:p w14:paraId="7B4E6B8C" w14:textId="10DEFCF9" w:rsidR="00D1411B" w:rsidRDefault="003C1465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August 19, 1900 – April 13, 1972</w:t>
      </w:r>
    </w:p>
    <w:p w14:paraId="6F197EB2" w14:textId="77777777" w:rsidR="00935076" w:rsidRPr="000F0672" w:rsidRDefault="00935076" w:rsidP="00935076">
      <w:pPr>
        <w:spacing w:after="0" w:line="240" w:lineRule="auto"/>
        <w:jc w:val="center"/>
        <w:rPr>
          <w:sz w:val="40"/>
          <w:szCs w:val="40"/>
        </w:rPr>
      </w:pPr>
    </w:p>
    <w:p w14:paraId="32F95326" w14:textId="681CCB23" w:rsidR="000F0672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3C1465">
        <w:rPr>
          <w:noProof/>
        </w:rPr>
        <w:drawing>
          <wp:inline distT="0" distB="0" distL="0" distR="0" wp14:anchorId="4E840F1B" wp14:editId="2F83A34F">
            <wp:extent cx="5181600" cy="2619375"/>
            <wp:effectExtent l="0" t="0" r="0" b="9525"/>
            <wp:docPr id="746674640" name="Picture 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82DAA" w14:textId="5DBF4A2E" w:rsidR="00935076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Photo by</w:t>
      </w:r>
      <w:r w:rsidR="00F521CF">
        <w:rPr>
          <w:sz w:val="30"/>
          <w:szCs w:val="30"/>
        </w:rPr>
        <w:t xml:space="preserve"> </w:t>
      </w:r>
      <w:r w:rsidR="003C1465">
        <w:rPr>
          <w:sz w:val="30"/>
          <w:szCs w:val="30"/>
        </w:rPr>
        <w:t>Bobby</w:t>
      </w:r>
    </w:p>
    <w:p w14:paraId="45209C0A" w14:textId="77777777" w:rsidR="000F0672" w:rsidRPr="004709FD" w:rsidRDefault="000F0672" w:rsidP="00935076">
      <w:pPr>
        <w:spacing w:after="0" w:line="240" w:lineRule="auto"/>
        <w:jc w:val="center"/>
        <w:rPr>
          <w:sz w:val="32"/>
          <w:szCs w:val="32"/>
        </w:rPr>
      </w:pPr>
    </w:p>
    <w:p w14:paraId="2FAF6369" w14:textId="77777777" w:rsidR="003C1465" w:rsidRDefault="003C1465" w:rsidP="00930D8F">
      <w:pPr>
        <w:spacing w:after="0" w:line="240" w:lineRule="auto"/>
        <w:rPr>
          <w:sz w:val="32"/>
          <w:szCs w:val="32"/>
        </w:rPr>
      </w:pPr>
      <w:r w:rsidRPr="003C1465">
        <w:rPr>
          <w:sz w:val="32"/>
          <w:szCs w:val="32"/>
        </w:rPr>
        <w:t>VICKNAIR</w:t>
      </w:r>
      <w:r>
        <w:rPr>
          <w:sz w:val="32"/>
          <w:szCs w:val="32"/>
        </w:rPr>
        <w:t xml:space="preserve"> - </w:t>
      </w:r>
      <w:r w:rsidRPr="003C1465">
        <w:rPr>
          <w:sz w:val="32"/>
          <w:szCs w:val="32"/>
        </w:rPr>
        <w:t xml:space="preserve">Wilfred Joseph Vicknair of Laplace, La, on Thursday, April 13, 1972, at 11:10 o'clock a.m., son of the late Felix Vicknair and Adele Picou. Age 71 years, a native and a resident of Laplace, La. </w:t>
      </w:r>
    </w:p>
    <w:p w14:paraId="780F044D" w14:textId="77777777" w:rsidR="003C1465" w:rsidRDefault="003C1465" w:rsidP="00930D8F">
      <w:pPr>
        <w:spacing w:after="0" w:line="240" w:lineRule="auto"/>
        <w:rPr>
          <w:sz w:val="32"/>
          <w:szCs w:val="32"/>
        </w:rPr>
      </w:pPr>
    </w:p>
    <w:p w14:paraId="5049B85B" w14:textId="359CE839" w:rsidR="00500CC0" w:rsidRDefault="003C1465" w:rsidP="00930D8F">
      <w:pPr>
        <w:spacing w:after="0" w:line="240" w:lineRule="auto"/>
        <w:rPr>
          <w:sz w:val="32"/>
          <w:szCs w:val="32"/>
        </w:rPr>
      </w:pPr>
      <w:r w:rsidRPr="003C1465">
        <w:rPr>
          <w:sz w:val="32"/>
          <w:szCs w:val="32"/>
        </w:rPr>
        <w:t xml:space="preserve">Relatives and friends of the family are invited to attend </w:t>
      </w:r>
      <w:r w:rsidRPr="003C1465">
        <w:rPr>
          <w:sz w:val="32"/>
          <w:szCs w:val="32"/>
        </w:rPr>
        <w:t>the</w:t>
      </w:r>
      <w:r w:rsidRPr="003C1465">
        <w:rPr>
          <w:sz w:val="32"/>
          <w:szCs w:val="32"/>
        </w:rPr>
        <w:t xml:space="preserve"> funeral. Services from Millet Funeral Home, Laplace, La, on Saturday, April 15, 1972, at 10 o'clock a.m. Religious services at St</w:t>
      </w:r>
      <w:r>
        <w:rPr>
          <w:sz w:val="32"/>
          <w:szCs w:val="32"/>
        </w:rPr>
        <w:t>.</w:t>
      </w:r>
      <w:r w:rsidRPr="003C1465">
        <w:rPr>
          <w:sz w:val="32"/>
          <w:szCs w:val="32"/>
        </w:rPr>
        <w:t xml:space="preserve"> Joan of Arc Church, Laplace, La. Interment in St</w:t>
      </w:r>
      <w:r>
        <w:rPr>
          <w:sz w:val="32"/>
          <w:szCs w:val="32"/>
        </w:rPr>
        <w:t>.</w:t>
      </w:r>
      <w:r w:rsidRPr="003C1465">
        <w:rPr>
          <w:sz w:val="32"/>
          <w:szCs w:val="32"/>
        </w:rPr>
        <w:t xml:space="preserve"> Peter Cemetery, Reserve, La.</w:t>
      </w:r>
    </w:p>
    <w:p w14:paraId="248A1BEF" w14:textId="77777777" w:rsidR="003C1465" w:rsidRDefault="003C1465" w:rsidP="00930D8F">
      <w:pPr>
        <w:spacing w:after="0" w:line="240" w:lineRule="auto"/>
        <w:rPr>
          <w:sz w:val="32"/>
          <w:szCs w:val="32"/>
        </w:rPr>
      </w:pPr>
    </w:p>
    <w:p w14:paraId="4CBEEB98" w14:textId="21059ED0" w:rsidR="00930D8F" w:rsidRDefault="00930D8F" w:rsidP="00930D8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The Times-Picayune, New Orleans, Louisiana</w:t>
      </w:r>
    </w:p>
    <w:p w14:paraId="76A80E71" w14:textId="580BF987" w:rsidR="00930D8F" w:rsidRDefault="003C1465" w:rsidP="00930D8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April 14, 1972, p. 20</w:t>
      </w:r>
    </w:p>
    <w:sectPr w:rsidR="00930D8F" w:rsidSect="003C146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BE"/>
    <w:rsid w:val="00095E3A"/>
    <w:rsid w:val="000F0672"/>
    <w:rsid w:val="00337C4D"/>
    <w:rsid w:val="003C1465"/>
    <w:rsid w:val="004709FD"/>
    <w:rsid w:val="00500CC0"/>
    <w:rsid w:val="008771DE"/>
    <w:rsid w:val="00930D8F"/>
    <w:rsid w:val="00935076"/>
    <w:rsid w:val="00A11267"/>
    <w:rsid w:val="00CA2418"/>
    <w:rsid w:val="00D1411B"/>
    <w:rsid w:val="00D566BE"/>
    <w:rsid w:val="00DF76CE"/>
    <w:rsid w:val="00F5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9314"/>
  <w15:docId w15:val="{35F68C97-58C3-47C7-8BD8-16AA58BB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A112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A1126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521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2026-08-28T19:49:00Z</dcterms:created>
  <dcterms:modified xsi:type="dcterms:W3CDTF">2026-08-28T19:49:00Z</dcterms:modified>
</cp:coreProperties>
</file>