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267DA6DA" w:rsidR="00F66683" w:rsidRPr="00832FAD" w:rsidRDefault="00DA1FB1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Mable Marie (Mabile)</w:t>
      </w:r>
      <w:r w:rsidR="00B0457B">
        <w:rPr>
          <w:rFonts w:ascii="Calibri" w:hAnsi="Calibri" w:cs="Calibri"/>
          <w:sz w:val="40"/>
          <w:szCs w:val="40"/>
        </w:rPr>
        <w:t xml:space="preserve"> </w:t>
      </w:r>
      <w:proofErr w:type="spellStart"/>
      <w:r w:rsidR="00B0457B">
        <w:rPr>
          <w:rFonts w:ascii="Calibri" w:hAnsi="Calibri" w:cs="Calibri"/>
          <w:sz w:val="40"/>
          <w:szCs w:val="40"/>
        </w:rPr>
        <w:t>Villemont</w:t>
      </w:r>
      <w:proofErr w:type="spellEnd"/>
    </w:p>
    <w:p w14:paraId="1AD46273" w14:textId="085FE3B2" w:rsidR="00F66683" w:rsidRPr="00832FAD" w:rsidRDefault="00DA1FB1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May 1, 1920 – October 13, 1980</w:t>
      </w:r>
      <w:r>
        <w:rPr>
          <w:rFonts w:ascii="Calibri" w:hAnsi="Calibri" w:cs="Calibri"/>
          <w:sz w:val="40"/>
          <w:szCs w:val="40"/>
        </w:rPr>
        <w:tab/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26C6EF5E" w:rsidR="00832FAD" w:rsidRDefault="00DA1FB1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143BDD44" wp14:editId="533188B3">
            <wp:extent cx="4629150" cy="2668191"/>
            <wp:effectExtent l="0" t="0" r="0" b="0"/>
            <wp:docPr id="473928475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403" cy="267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43338E92" w14:textId="08664BDC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DA1FB1">
        <w:rPr>
          <w:rFonts w:ascii="Calibri" w:hAnsi="Calibri" w:cs="Calibri"/>
          <w:sz w:val="30"/>
          <w:szCs w:val="30"/>
        </w:rPr>
        <w:t>Team T-Lo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35ABD1B" w14:textId="77777777" w:rsidR="00DA1FB1" w:rsidRDefault="00DA1FB1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A1FB1">
        <w:rPr>
          <w:rFonts w:ascii="Calibri" w:hAnsi="Calibri" w:cs="Calibri"/>
          <w:sz w:val="30"/>
          <w:szCs w:val="30"/>
        </w:rPr>
        <w:t>Mabel M</w:t>
      </w:r>
      <w:r>
        <w:rPr>
          <w:rFonts w:ascii="Calibri" w:hAnsi="Calibri" w:cs="Calibri"/>
          <w:sz w:val="30"/>
          <w:szCs w:val="30"/>
        </w:rPr>
        <w:t>.</w:t>
      </w:r>
      <w:r w:rsidRPr="00DA1FB1">
        <w:rPr>
          <w:rFonts w:ascii="Calibri" w:hAnsi="Calibri" w:cs="Calibri"/>
          <w:sz w:val="30"/>
          <w:szCs w:val="30"/>
        </w:rPr>
        <w:t xml:space="preserve"> Villemont, a native of Bayou Goula, Louisiana, and a resident of Laplace, Louisiana, for the past 50 years died Monday</w:t>
      </w:r>
      <w:r>
        <w:rPr>
          <w:rFonts w:ascii="Calibri" w:hAnsi="Calibri" w:cs="Calibri"/>
          <w:sz w:val="30"/>
          <w:szCs w:val="30"/>
        </w:rPr>
        <w:t>,</w:t>
      </w:r>
      <w:r w:rsidRPr="00DA1FB1">
        <w:rPr>
          <w:rFonts w:ascii="Calibri" w:hAnsi="Calibri" w:cs="Calibri"/>
          <w:sz w:val="30"/>
          <w:szCs w:val="30"/>
        </w:rPr>
        <w:t xml:space="preserve"> 13 Oct 1980 at 5:30 pm at age 50 years. </w:t>
      </w:r>
    </w:p>
    <w:p w14:paraId="66981642" w14:textId="77777777" w:rsidR="00DA1FB1" w:rsidRDefault="00DA1FB1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EA39ABC" w14:textId="77777777" w:rsidR="00DA1FB1" w:rsidRDefault="00DA1FB1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A1FB1">
        <w:rPr>
          <w:rFonts w:ascii="Calibri" w:hAnsi="Calibri" w:cs="Calibri"/>
          <w:sz w:val="30"/>
          <w:szCs w:val="30"/>
        </w:rPr>
        <w:t xml:space="preserve">She was the wife of Nolan </w:t>
      </w:r>
      <w:proofErr w:type="spellStart"/>
      <w:r w:rsidRPr="00DA1FB1">
        <w:rPr>
          <w:rFonts w:ascii="Calibri" w:hAnsi="Calibri" w:cs="Calibri"/>
          <w:sz w:val="30"/>
          <w:szCs w:val="30"/>
        </w:rPr>
        <w:t>Villemont</w:t>
      </w:r>
      <w:proofErr w:type="spellEnd"/>
      <w:r w:rsidRPr="00DA1FB1">
        <w:rPr>
          <w:rFonts w:ascii="Calibri" w:hAnsi="Calibri" w:cs="Calibri"/>
          <w:sz w:val="30"/>
          <w:szCs w:val="30"/>
        </w:rPr>
        <w:t xml:space="preserve"> and the mother of Allen Villemont. Also survived by one grandchild. She was the sister of Mrs</w:t>
      </w:r>
      <w:r>
        <w:rPr>
          <w:rFonts w:ascii="Calibri" w:hAnsi="Calibri" w:cs="Calibri"/>
          <w:sz w:val="30"/>
          <w:szCs w:val="30"/>
        </w:rPr>
        <w:t>.</w:t>
      </w:r>
      <w:r w:rsidRPr="00DA1FB1">
        <w:rPr>
          <w:rFonts w:ascii="Calibri" w:hAnsi="Calibri" w:cs="Calibri"/>
          <w:sz w:val="30"/>
          <w:szCs w:val="30"/>
        </w:rPr>
        <w:t xml:space="preserve"> Jules (Leona) Edler, Mrs</w:t>
      </w:r>
      <w:r>
        <w:rPr>
          <w:rFonts w:ascii="Calibri" w:hAnsi="Calibri" w:cs="Calibri"/>
          <w:sz w:val="30"/>
          <w:szCs w:val="30"/>
        </w:rPr>
        <w:t>.</w:t>
      </w:r>
      <w:r w:rsidRPr="00DA1FB1">
        <w:rPr>
          <w:rFonts w:ascii="Calibri" w:hAnsi="Calibri" w:cs="Calibri"/>
          <w:sz w:val="30"/>
          <w:szCs w:val="30"/>
        </w:rPr>
        <w:t xml:space="preserve"> Pershing (Rita) Catoire, Alexander and Morris Mabile, and the late Holand, Elphage, Albert, Octave, Alvin and John Mabile.</w:t>
      </w:r>
    </w:p>
    <w:p w14:paraId="1169F5B2" w14:textId="77777777" w:rsidR="00DA1FB1" w:rsidRDefault="00DA1FB1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B67B6E2" w14:textId="0101C0EC" w:rsidR="00B0457B" w:rsidRDefault="00DA1FB1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DA1FB1">
        <w:rPr>
          <w:rFonts w:ascii="Calibri" w:hAnsi="Calibri" w:cs="Calibri"/>
          <w:sz w:val="30"/>
          <w:szCs w:val="30"/>
        </w:rPr>
        <w:t xml:space="preserve"> Services were Wednesday</w:t>
      </w:r>
      <w:r>
        <w:rPr>
          <w:rFonts w:ascii="Calibri" w:hAnsi="Calibri" w:cs="Calibri"/>
          <w:sz w:val="30"/>
          <w:szCs w:val="30"/>
        </w:rPr>
        <w:t>,</w:t>
      </w:r>
      <w:r w:rsidRPr="00DA1FB1">
        <w:rPr>
          <w:rFonts w:ascii="Calibri" w:hAnsi="Calibri" w:cs="Calibri"/>
          <w:sz w:val="30"/>
          <w:szCs w:val="30"/>
        </w:rPr>
        <w:t xml:space="preserve"> 15 Oct 1980 at St</w:t>
      </w:r>
      <w:r>
        <w:rPr>
          <w:rFonts w:ascii="Calibri" w:hAnsi="Calibri" w:cs="Calibri"/>
          <w:sz w:val="30"/>
          <w:szCs w:val="30"/>
        </w:rPr>
        <w:t>.</w:t>
      </w:r>
      <w:r w:rsidRPr="00DA1FB1">
        <w:rPr>
          <w:rFonts w:ascii="Calibri" w:hAnsi="Calibri" w:cs="Calibri"/>
          <w:sz w:val="30"/>
          <w:szCs w:val="30"/>
        </w:rPr>
        <w:t xml:space="preserve"> Joan of Arc Church, Laplace, with interment in St</w:t>
      </w:r>
      <w:r>
        <w:rPr>
          <w:rFonts w:ascii="Calibri" w:hAnsi="Calibri" w:cs="Calibri"/>
          <w:sz w:val="30"/>
          <w:szCs w:val="30"/>
        </w:rPr>
        <w:t>.</w:t>
      </w:r>
      <w:r w:rsidRPr="00DA1FB1">
        <w:rPr>
          <w:rFonts w:ascii="Calibri" w:hAnsi="Calibri" w:cs="Calibri"/>
          <w:sz w:val="30"/>
          <w:szCs w:val="30"/>
        </w:rPr>
        <w:t xml:space="preserve"> Peter Cemetery, Reserve, Louisiana.</w:t>
      </w:r>
    </w:p>
    <w:p w14:paraId="73B7FBB5" w14:textId="77777777" w:rsidR="00DA1FB1" w:rsidRDefault="00DA1FB1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BE87687" w14:textId="77777777" w:rsidR="00A7172D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7172D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35D7E2A2" w14:textId="7882F658" w:rsidR="00A7172D" w:rsidRPr="00CA6536" w:rsidRDefault="00DA1FB1" w:rsidP="00CA6536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October 15, 1980</w:t>
      </w:r>
    </w:p>
    <w:sectPr w:rsidR="00A7172D" w:rsidRPr="00CA6536" w:rsidSect="00A7172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221DF5"/>
    <w:rsid w:val="00832FAD"/>
    <w:rsid w:val="00984BFD"/>
    <w:rsid w:val="00A7172D"/>
    <w:rsid w:val="00B0457B"/>
    <w:rsid w:val="00C8621D"/>
    <w:rsid w:val="00CA6536"/>
    <w:rsid w:val="00DA1FB1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613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2026-08-29T00:26:00Z</dcterms:created>
  <dcterms:modified xsi:type="dcterms:W3CDTF">2026-08-29T00:26:00Z</dcterms:modified>
</cp:coreProperties>
</file>