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2B88DD0A" w:rsidR="0099244B" w:rsidRPr="0099244B" w:rsidRDefault="0032710A" w:rsidP="000248F2">
      <w:pPr>
        <w:spacing w:after="0"/>
        <w:jc w:val="center"/>
        <w:rPr>
          <w:sz w:val="40"/>
          <w:szCs w:val="40"/>
        </w:rPr>
      </w:pPr>
      <w:r>
        <w:rPr>
          <w:sz w:val="40"/>
          <w:szCs w:val="40"/>
        </w:rPr>
        <w:t>Lea Marie (Trosclair) Weber</w:t>
      </w:r>
    </w:p>
    <w:p w14:paraId="39CC414B" w14:textId="6C6A8F5A" w:rsidR="0099244B" w:rsidRPr="0099244B" w:rsidRDefault="0032710A" w:rsidP="000248F2">
      <w:pPr>
        <w:spacing w:after="0"/>
        <w:jc w:val="center"/>
        <w:rPr>
          <w:sz w:val="40"/>
          <w:szCs w:val="40"/>
        </w:rPr>
      </w:pPr>
      <w:r>
        <w:rPr>
          <w:sz w:val="40"/>
          <w:szCs w:val="40"/>
        </w:rPr>
        <w:t>September 3, 1891 – February 7, 1963</w:t>
      </w:r>
    </w:p>
    <w:p w14:paraId="033369D5" w14:textId="77777777" w:rsidR="0099244B" w:rsidRPr="0099244B" w:rsidRDefault="0099244B" w:rsidP="000248F2">
      <w:pPr>
        <w:spacing w:after="0"/>
        <w:jc w:val="center"/>
        <w:rPr>
          <w:sz w:val="30"/>
          <w:szCs w:val="30"/>
        </w:rPr>
      </w:pPr>
    </w:p>
    <w:p w14:paraId="67C80518" w14:textId="3C7E08CA" w:rsidR="0099244B" w:rsidRDefault="0032710A" w:rsidP="000248F2">
      <w:pPr>
        <w:spacing w:after="0"/>
        <w:jc w:val="center"/>
        <w:rPr>
          <w:sz w:val="30"/>
          <w:szCs w:val="30"/>
        </w:rPr>
      </w:pPr>
      <w:r>
        <w:rPr>
          <w:noProof/>
        </w:rPr>
        <w:drawing>
          <wp:inline distT="0" distB="0" distL="0" distR="0" wp14:anchorId="2C40D407" wp14:editId="68108933">
            <wp:extent cx="4133850" cy="2700944"/>
            <wp:effectExtent l="0" t="0" r="0" b="4445"/>
            <wp:docPr id="252062849" name="Picture 13"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 r="45352"/>
                    <a:stretch>
                      <a:fillRect/>
                    </a:stretch>
                  </pic:blipFill>
                  <pic:spPr bwMode="auto">
                    <a:xfrm>
                      <a:off x="0" y="0"/>
                      <a:ext cx="4144158" cy="2707679"/>
                    </a:xfrm>
                    <a:prstGeom prst="rect">
                      <a:avLst/>
                    </a:prstGeom>
                    <a:noFill/>
                    <a:ln>
                      <a:noFill/>
                    </a:ln>
                    <a:extLst>
                      <a:ext uri="{53640926-AAD7-44D8-BBD7-CCE9431645EC}">
                        <a14:shadowObscured xmlns:a14="http://schemas.microsoft.com/office/drawing/2010/main"/>
                      </a:ext>
                    </a:extLst>
                  </pic:spPr>
                </pic:pic>
              </a:graphicData>
            </a:graphic>
          </wp:inline>
        </w:drawing>
      </w:r>
      <w:r w:rsidR="00591503">
        <w:rPr>
          <w:sz w:val="30"/>
          <w:szCs w:val="30"/>
        </w:rPr>
        <w:t xml:space="preserve">  </w:t>
      </w:r>
      <w:r w:rsidR="009416AC">
        <w:rPr>
          <w:sz w:val="30"/>
          <w:szCs w:val="30"/>
        </w:rPr>
        <w:t xml:space="preserve">  </w:t>
      </w:r>
    </w:p>
    <w:p w14:paraId="4FEABEC3" w14:textId="0B6B3420" w:rsidR="00591503" w:rsidRPr="0099244B" w:rsidRDefault="00591503" w:rsidP="000248F2">
      <w:pPr>
        <w:spacing w:after="0"/>
        <w:jc w:val="center"/>
        <w:rPr>
          <w:sz w:val="30"/>
          <w:szCs w:val="30"/>
        </w:rPr>
      </w:pPr>
      <w:r>
        <w:rPr>
          <w:sz w:val="30"/>
          <w:szCs w:val="30"/>
        </w:rPr>
        <w:t xml:space="preserve">Photo by </w:t>
      </w:r>
      <w:r w:rsidR="0032710A">
        <w:rPr>
          <w:sz w:val="30"/>
          <w:szCs w:val="30"/>
        </w:rPr>
        <w:t>Mary Agnes Hammett</w:t>
      </w:r>
    </w:p>
    <w:p w14:paraId="4E4F0B7D" w14:textId="77777777" w:rsidR="0099244B" w:rsidRPr="0099244B" w:rsidRDefault="0099244B" w:rsidP="000248F2">
      <w:pPr>
        <w:spacing w:after="0"/>
        <w:rPr>
          <w:sz w:val="30"/>
          <w:szCs w:val="30"/>
        </w:rPr>
      </w:pPr>
    </w:p>
    <w:p w14:paraId="4F826A00" w14:textId="5AD63DDF" w:rsidR="00DF3D83" w:rsidRDefault="000F0268" w:rsidP="000248F2">
      <w:pPr>
        <w:spacing w:after="0"/>
        <w:rPr>
          <w:sz w:val="30"/>
          <w:szCs w:val="30"/>
        </w:rPr>
      </w:pPr>
      <w:r>
        <w:rPr>
          <w:sz w:val="30"/>
          <w:szCs w:val="30"/>
        </w:rPr>
        <w:t xml:space="preserve">   </w:t>
      </w:r>
      <w:r w:rsidR="0032710A">
        <w:rPr>
          <w:sz w:val="30"/>
          <w:szCs w:val="30"/>
        </w:rPr>
        <w:t>WEBER – On Thursday, Feb. 7, 1963, at 11:30 o’clock a.m. Lea Marie Trosclair, wife of the late Lutger (si</w:t>
      </w:r>
      <w:r>
        <w:rPr>
          <w:sz w:val="30"/>
          <w:szCs w:val="30"/>
        </w:rPr>
        <w:t xml:space="preserve">c) Weber, daughter of the late Joseph Trosclair and Eugenie Rodrigue, sister of Mrs. Olide Waguespack, Mrs. Lionel Klibert of Reserve, La., Joseph Trosclair of Harvey, La., and the late Willie Trosclair and Anicet Trosclair.  Age 71 years.  A native of </w:t>
      </w:r>
      <w:proofErr w:type="spellStart"/>
      <w:r>
        <w:rPr>
          <w:sz w:val="30"/>
          <w:szCs w:val="30"/>
        </w:rPr>
        <w:t>Chackbay</w:t>
      </w:r>
      <w:proofErr w:type="spellEnd"/>
      <w:r>
        <w:rPr>
          <w:sz w:val="30"/>
          <w:szCs w:val="30"/>
        </w:rPr>
        <w:t>, La., and a resident of Garyville, La.</w:t>
      </w:r>
    </w:p>
    <w:p w14:paraId="36EDFE60" w14:textId="55D909E0" w:rsidR="000F0268" w:rsidRDefault="000F0268" w:rsidP="000248F2">
      <w:pPr>
        <w:spacing w:after="0"/>
        <w:rPr>
          <w:sz w:val="30"/>
          <w:szCs w:val="30"/>
        </w:rPr>
      </w:pPr>
      <w:r>
        <w:rPr>
          <w:sz w:val="30"/>
          <w:szCs w:val="30"/>
        </w:rPr>
        <w:t xml:space="preserve">   Relatives and friends of the family are invited to attend the funeral.   Services from the Millet Funeral Home, Reserve, La., on Saturday, Feb. 9, 1963, at 9:30 o’clock a.m., religious services at St. Hubert Church, Garyville, La., at 10 o’clock a.m.  Interment St. Peter Cemetery, Reserve, La.  Parlor will be </w:t>
      </w:r>
      <w:proofErr w:type="gramStart"/>
      <w:r>
        <w:rPr>
          <w:sz w:val="30"/>
          <w:szCs w:val="30"/>
        </w:rPr>
        <w:t>open</w:t>
      </w:r>
      <w:proofErr w:type="gramEnd"/>
      <w:r>
        <w:rPr>
          <w:sz w:val="30"/>
          <w:szCs w:val="30"/>
        </w:rPr>
        <w:t xml:space="preserve"> Friday, </w:t>
      </w:r>
      <w:proofErr w:type="gramStart"/>
      <w:r>
        <w:rPr>
          <w:sz w:val="30"/>
          <w:szCs w:val="30"/>
        </w:rPr>
        <w:t>10</w:t>
      </w:r>
      <w:proofErr w:type="gramEnd"/>
      <w:r>
        <w:rPr>
          <w:sz w:val="30"/>
          <w:szCs w:val="30"/>
        </w:rPr>
        <w:t xml:space="preserve"> o’clock a.m.</w:t>
      </w:r>
    </w:p>
    <w:p w14:paraId="695E939E" w14:textId="77777777" w:rsidR="000248F2" w:rsidRDefault="000248F2" w:rsidP="000248F2">
      <w:pPr>
        <w:spacing w:after="0"/>
        <w:rPr>
          <w:sz w:val="30"/>
          <w:szCs w:val="30"/>
        </w:rPr>
      </w:pPr>
    </w:p>
    <w:p w14:paraId="450098CD" w14:textId="77777777" w:rsidR="000248F2" w:rsidRDefault="000248F2" w:rsidP="000248F2">
      <w:pPr>
        <w:spacing w:after="0"/>
        <w:rPr>
          <w:sz w:val="30"/>
          <w:szCs w:val="30"/>
        </w:rPr>
      </w:pPr>
      <w:r w:rsidRPr="000248F2">
        <w:rPr>
          <w:sz w:val="30"/>
          <w:szCs w:val="30"/>
        </w:rPr>
        <w:t>The Times-Picayune</w:t>
      </w:r>
      <w:r>
        <w:rPr>
          <w:sz w:val="30"/>
          <w:szCs w:val="30"/>
        </w:rPr>
        <w:t>, New Orleans, Louisiana</w:t>
      </w:r>
    </w:p>
    <w:p w14:paraId="20A2EF83" w14:textId="777A3D08" w:rsidR="000248F2" w:rsidRPr="000248F2" w:rsidRDefault="0032710A" w:rsidP="000248F2">
      <w:pPr>
        <w:spacing w:after="0"/>
        <w:rPr>
          <w:sz w:val="30"/>
          <w:szCs w:val="30"/>
        </w:rPr>
      </w:pPr>
      <w:r>
        <w:rPr>
          <w:sz w:val="30"/>
          <w:szCs w:val="30"/>
        </w:rPr>
        <w:t>Friday, February 8, 1963, sec. 1, p. 2</w:t>
      </w:r>
    </w:p>
    <w:sectPr w:rsidR="000248F2" w:rsidRPr="000248F2" w:rsidSect="0024413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248F2"/>
    <w:rsid w:val="00042D1E"/>
    <w:rsid w:val="000618EC"/>
    <w:rsid w:val="000F0268"/>
    <w:rsid w:val="001C3D16"/>
    <w:rsid w:val="00244136"/>
    <w:rsid w:val="0032710A"/>
    <w:rsid w:val="004251BA"/>
    <w:rsid w:val="00435748"/>
    <w:rsid w:val="004C04CD"/>
    <w:rsid w:val="00591503"/>
    <w:rsid w:val="00666B07"/>
    <w:rsid w:val="006B7AD6"/>
    <w:rsid w:val="007A4BD4"/>
    <w:rsid w:val="00933AC9"/>
    <w:rsid w:val="009416AC"/>
    <w:rsid w:val="0099244B"/>
    <w:rsid w:val="00A92CA3"/>
    <w:rsid w:val="00B5356B"/>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148</Words>
  <Characters>788</Characters>
  <Application>Microsoft Office Word</Application>
  <DocSecurity>0</DocSecurity>
  <Lines>23</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2026-09-11T17:34:00Z</dcterms:created>
  <dcterms:modified xsi:type="dcterms:W3CDTF">2026-09-11T17:34:00Z</dcterms:modified>
</cp:coreProperties>
</file>