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618A74ED" w:rsidR="0099244B" w:rsidRPr="0099244B" w:rsidRDefault="00A1783E" w:rsidP="00A3505F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Aaron C. Webre</w:t>
      </w:r>
    </w:p>
    <w:p w14:paraId="39CC414B" w14:textId="612D6078" w:rsidR="0099244B" w:rsidRPr="0099244B" w:rsidRDefault="00A1783E" w:rsidP="00A3505F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January 7, 1981 – August 14, 2010</w:t>
      </w:r>
    </w:p>
    <w:p w14:paraId="033369D5" w14:textId="77777777" w:rsidR="0099244B" w:rsidRPr="0099244B" w:rsidRDefault="0099244B" w:rsidP="00A3505F">
      <w:pPr>
        <w:spacing w:after="0" w:line="240" w:lineRule="auto"/>
        <w:jc w:val="center"/>
        <w:rPr>
          <w:sz w:val="30"/>
          <w:szCs w:val="30"/>
        </w:rPr>
      </w:pPr>
    </w:p>
    <w:p w14:paraId="2BE8FC87" w14:textId="63870320" w:rsidR="00967207" w:rsidRDefault="00A1783E" w:rsidP="00967207">
      <w:pPr>
        <w:spacing w:after="0" w:line="240" w:lineRule="auto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723BA9BC" wp14:editId="76CC6DF3">
            <wp:extent cx="2504401" cy="2095500"/>
            <wp:effectExtent l="0" t="0" r="0" b="0"/>
            <wp:docPr id="1334921428" name="Picture 26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190" cy="2107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9DE36" w14:textId="347917F9" w:rsidR="00A1783E" w:rsidRPr="00967207" w:rsidRDefault="00A1783E" w:rsidP="00967207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Photo by Team T-Lo</w:t>
      </w:r>
    </w:p>
    <w:p w14:paraId="0501CD9A" w14:textId="5FA51244" w:rsidR="00A3505F" w:rsidRDefault="00A3505F" w:rsidP="00A3505F">
      <w:pPr>
        <w:spacing w:after="0" w:line="240" w:lineRule="auto"/>
        <w:jc w:val="center"/>
        <w:rPr>
          <w:sz w:val="30"/>
          <w:szCs w:val="30"/>
        </w:rPr>
      </w:pPr>
    </w:p>
    <w:p w14:paraId="421E2E3C" w14:textId="77777777" w:rsidR="00A1783E" w:rsidRDefault="00A1783E" w:rsidP="00A1783E">
      <w:pPr>
        <w:rPr>
          <w:sz w:val="30"/>
          <w:szCs w:val="30"/>
        </w:rPr>
      </w:pPr>
      <w:r w:rsidRPr="00A1783E">
        <w:rPr>
          <w:sz w:val="30"/>
          <w:szCs w:val="30"/>
        </w:rPr>
        <w:t xml:space="preserve">Aaron Webre passed away on Saturday, August 14, 2010. </w:t>
      </w:r>
    </w:p>
    <w:p w14:paraId="339AF868" w14:textId="77777777" w:rsidR="00A1783E" w:rsidRDefault="00A1783E" w:rsidP="00A1783E">
      <w:pPr>
        <w:rPr>
          <w:sz w:val="30"/>
          <w:szCs w:val="30"/>
        </w:rPr>
      </w:pPr>
      <w:r w:rsidRPr="00A1783E">
        <w:rPr>
          <w:sz w:val="30"/>
          <w:szCs w:val="30"/>
        </w:rPr>
        <w:t xml:space="preserve">Beloved husband of Julie Webre. </w:t>
      </w:r>
      <w:proofErr w:type="gramStart"/>
      <w:r w:rsidRPr="00A1783E">
        <w:rPr>
          <w:sz w:val="30"/>
          <w:szCs w:val="30"/>
        </w:rPr>
        <w:t>Father of Nicole</w:t>
      </w:r>
      <w:proofErr w:type="gramEnd"/>
      <w:r w:rsidRPr="00A1783E">
        <w:rPr>
          <w:sz w:val="30"/>
          <w:szCs w:val="30"/>
        </w:rPr>
        <w:t>, Meghan and Jolene Webre</w:t>
      </w:r>
      <w:proofErr w:type="gramStart"/>
      <w:r w:rsidRPr="00A1783E">
        <w:rPr>
          <w:sz w:val="30"/>
          <w:szCs w:val="30"/>
        </w:rPr>
        <w:t>.</w:t>
      </w:r>
      <w:proofErr w:type="gramEnd"/>
      <w:r w:rsidRPr="00A1783E">
        <w:rPr>
          <w:sz w:val="30"/>
          <w:szCs w:val="30"/>
        </w:rPr>
        <w:t xml:space="preserve"> Son of Russell and Glenda Webre. Brother of Dawn Mathews, April Hebert, Karen Barry and Jonathan Webre. Age 29. A native and resident of Reserve, La. </w:t>
      </w:r>
    </w:p>
    <w:p w14:paraId="7B5A3002" w14:textId="1AE08D57" w:rsidR="00A1783E" w:rsidRPr="00A1783E" w:rsidRDefault="00A1783E" w:rsidP="00A1783E">
      <w:pPr>
        <w:rPr>
          <w:sz w:val="30"/>
          <w:szCs w:val="30"/>
        </w:rPr>
      </w:pPr>
      <w:r w:rsidRPr="00A1783E">
        <w:rPr>
          <w:sz w:val="30"/>
          <w:szCs w:val="30"/>
        </w:rPr>
        <w:t xml:space="preserve">Relatives and friends are invited to attend services. Visitation at Millet-Guidry Funeral Home, 2806 W. Airline Hwy., LaPlace, La., on Saturday, August 21, </w:t>
      </w:r>
      <w:proofErr w:type="gramStart"/>
      <w:r w:rsidRPr="00A1783E">
        <w:rPr>
          <w:sz w:val="30"/>
          <w:szCs w:val="30"/>
        </w:rPr>
        <w:t>2010</w:t>
      </w:r>
      <w:proofErr w:type="gramEnd"/>
      <w:r w:rsidRPr="00A1783E">
        <w:rPr>
          <w:sz w:val="30"/>
          <w:szCs w:val="30"/>
        </w:rPr>
        <w:t xml:space="preserve"> from 8:00 am to 10:00 am. Followed by Religious Services in the Funeral Home chapel at 10:00 am. Burial in St. Peter Cemetery, Reserve, La.</w:t>
      </w:r>
    </w:p>
    <w:p w14:paraId="599E8539" w14:textId="77777777" w:rsidR="00A1783E" w:rsidRDefault="00A1783E" w:rsidP="00A1783E">
      <w:pPr>
        <w:spacing w:after="0"/>
        <w:rPr>
          <w:sz w:val="30"/>
          <w:szCs w:val="30"/>
        </w:rPr>
      </w:pPr>
      <w:r w:rsidRPr="00A1783E">
        <w:rPr>
          <w:sz w:val="30"/>
          <w:szCs w:val="30"/>
        </w:rPr>
        <w:t xml:space="preserve">The Times-Picayune, </w:t>
      </w:r>
      <w:r>
        <w:rPr>
          <w:sz w:val="30"/>
          <w:szCs w:val="30"/>
        </w:rPr>
        <w:t>New Orleans, Louisiana</w:t>
      </w:r>
    </w:p>
    <w:p w14:paraId="4DF0ACBE" w14:textId="3FFFF674" w:rsidR="00A1783E" w:rsidRPr="00A1783E" w:rsidRDefault="00A1783E" w:rsidP="00A1783E">
      <w:pPr>
        <w:spacing w:after="0"/>
        <w:rPr>
          <w:sz w:val="30"/>
          <w:szCs w:val="30"/>
        </w:rPr>
      </w:pPr>
      <w:r w:rsidRPr="00A1783E">
        <w:rPr>
          <w:sz w:val="30"/>
          <w:szCs w:val="30"/>
        </w:rPr>
        <w:t>August 20, 2010</w:t>
      </w:r>
    </w:p>
    <w:p w14:paraId="74AA4FA6" w14:textId="7537DE5B" w:rsidR="00A3505F" w:rsidRPr="000248F2" w:rsidRDefault="00A3505F" w:rsidP="00A1783E">
      <w:pPr>
        <w:spacing w:after="0" w:line="240" w:lineRule="auto"/>
        <w:jc w:val="center"/>
        <w:rPr>
          <w:sz w:val="30"/>
          <w:szCs w:val="30"/>
        </w:rPr>
      </w:pPr>
    </w:p>
    <w:sectPr w:rsidR="00A3505F" w:rsidRPr="000248F2" w:rsidSect="00767377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056C1"/>
    <w:multiLevelType w:val="hybridMultilevel"/>
    <w:tmpl w:val="F6DC053C"/>
    <w:lvl w:ilvl="0" w:tplc="FCD89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796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248F2"/>
    <w:rsid w:val="00042D1E"/>
    <w:rsid w:val="00050022"/>
    <w:rsid w:val="000618EC"/>
    <w:rsid w:val="00071DE7"/>
    <w:rsid w:val="000F0268"/>
    <w:rsid w:val="001C3D16"/>
    <w:rsid w:val="0023793C"/>
    <w:rsid w:val="00244136"/>
    <w:rsid w:val="0032710A"/>
    <w:rsid w:val="004062B6"/>
    <w:rsid w:val="004251BA"/>
    <w:rsid w:val="004352E8"/>
    <w:rsid w:val="00435748"/>
    <w:rsid w:val="004C04CD"/>
    <w:rsid w:val="00591503"/>
    <w:rsid w:val="00666B07"/>
    <w:rsid w:val="006B7AD6"/>
    <w:rsid w:val="00767377"/>
    <w:rsid w:val="007A4BD4"/>
    <w:rsid w:val="00825208"/>
    <w:rsid w:val="009003F1"/>
    <w:rsid w:val="00933AC9"/>
    <w:rsid w:val="00941326"/>
    <w:rsid w:val="009416AC"/>
    <w:rsid w:val="00967207"/>
    <w:rsid w:val="0099244B"/>
    <w:rsid w:val="00A1783E"/>
    <w:rsid w:val="00A3505F"/>
    <w:rsid w:val="00A92CA3"/>
    <w:rsid w:val="00B5356B"/>
    <w:rsid w:val="00C8713F"/>
    <w:rsid w:val="00D54FFE"/>
    <w:rsid w:val="00DF3D83"/>
    <w:rsid w:val="00D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1783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601</Characters>
  <Application>Microsoft Office Word</Application>
  <DocSecurity>0</DocSecurity>
  <Lines>17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2026-09-12T13:35:00Z</dcterms:created>
  <dcterms:modified xsi:type="dcterms:W3CDTF">2026-09-12T13:35:00Z</dcterms:modified>
</cp:coreProperties>
</file>