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9F" w:rsidRDefault="008F021B" w:rsidP="00EA409F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Alvin Jones</w:t>
      </w:r>
    </w:p>
    <w:p w:rsidR="00106980" w:rsidRPr="00EA409F" w:rsidRDefault="008F021B" w:rsidP="00EA409F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21, 1929 – December 4, 2008</w:t>
      </w:r>
    </w:p>
    <w:p w:rsidR="00EA409F" w:rsidRPr="00EA409F" w:rsidRDefault="00EA409F" w:rsidP="00EA409F">
      <w:pPr>
        <w:spacing w:after="0" w:line="240" w:lineRule="auto"/>
        <w:jc w:val="center"/>
        <w:rPr>
          <w:sz w:val="30"/>
          <w:szCs w:val="30"/>
        </w:rPr>
      </w:pPr>
    </w:p>
    <w:p w:rsidR="00EA409F" w:rsidRDefault="00EA409F" w:rsidP="00EA409F">
      <w:pPr>
        <w:jc w:val="center"/>
        <w:rPr>
          <w:sz w:val="30"/>
          <w:szCs w:val="30"/>
        </w:rPr>
      </w:pPr>
      <w:bookmarkStart w:id="0" w:name="_GoBack"/>
      <w:r w:rsidRPr="00EA409F">
        <w:rPr>
          <w:noProof/>
          <w:sz w:val="30"/>
          <w:szCs w:val="30"/>
        </w:rPr>
        <w:drawing>
          <wp:inline distT="0" distB="0" distL="0" distR="0" wp14:anchorId="7243025D" wp14:editId="0FBE9EE7">
            <wp:extent cx="3067050" cy="2300286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ce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54" cy="231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021B" w:rsidRDefault="008F021B" w:rsidP="008F02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:rsidR="008F021B" w:rsidRDefault="008F021B" w:rsidP="008F02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Alvin Jones of New Orleans at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Touro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Hospital on Thursday, December 4, 2008.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Son of the late Ernest Jones and Gertrude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Duhe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Rogers Jones.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Husband of the late Priscilla Mae Batiste Jones.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Father of Denise Jones, Alvin Jr., Frederick Jones, Dennis Jones, the late Jeanette J.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Gaylor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and Jerome Jones.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Brother of Phillip Rogers, Shirley Ross, the late Willie Rogers and nine sisters. [*blended family*]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Grandfather of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Shelita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Gaylor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, Melanie Turner,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Lateria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Jones, Nia Jones, Frederick Ross, Sean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Gaylor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, Jerome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Gaylor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and the late Kevin McKenzie.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Also survived by a host of great-grandchildren, nieces, nephews, cousins and friends.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Devoted cousin of Dorothy Johnson.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Devoted friend of Chester and Jean Lewis.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A native of Wallace and a resident of New Orleans.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Age 79 years.</w:t>
      </w:r>
      <w:proofErr w:type="gramEnd"/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</w:p>
    <w:p w:rsidR="008F021B" w:rsidRDefault="008F021B" w:rsidP="008F02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color w:val="000000"/>
          <w:sz w:val="30"/>
          <w:szCs w:val="30"/>
        </w:rPr>
        <w:t xml:space="preserve">   </w:t>
      </w:r>
      <w:r w:rsidRPr="008F021B">
        <w:rPr>
          <w:rFonts w:asciiTheme="minorHAnsi" w:hAnsiTheme="minorHAnsi" w:cstheme="minorHAnsi"/>
          <w:color w:val="000000"/>
          <w:sz w:val="30"/>
          <w:szCs w:val="30"/>
        </w:rPr>
        <w:t xml:space="preserve">Visitation and services were held on Friday, December 12 at the James Chapel B.C. in New Orleans. </w:t>
      </w:r>
      <w:proofErr w:type="gram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Interment in Willow Grove Cemetery in Wallace.</w:t>
      </w:r>
      <w:proofErr w:type="gramEnd"/>
    </w:p>
    <w:p w:rsidR="008F021B" w:rsidRPr="008F021B" w:rsidRDefault="008F021B" w:rsidP="008F02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:rsidR="008F021B" w:rsidRDefault="008F021B" w:rsidP="008F02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L'Observateur</w:t>
      </w:r>
      <w:proofErr w:type="spellEnd"/>
      <w:r>
        <w:rPr>
          <w:rFonts w:asciiTheme="minorHAnsi" w:hAnsiTheme="minorHAnsi" w:cstheme="minorHAnsi"/>
          <w:color w:val="000000"/>
          <w:sz w:val="30"/>
          <w:szCs w:val="30"/>
        </w:rPr>
        <w:t xml:space="preserve">, </w:t>
      </w:r>
      <w:proofErr w:type="spellStart"/>
      <w:r w:rsidRPr="008F021B">
        <w:rPr>
          <w:rFonts w:asciiTheme="minorHAnsi" w:hAnsiTheme="minorHAnsi" w:cstheme="minorHAnsi"/>
          <w:color w:val="000000"/>
          <w:sz w:val="30"/>
          <w:szCs w:val="30"/>
        </w:rPr>
        <w:t>LaPlace</w:t>
      </w:r>
      <w:proofErr w:type="spellEnd"/>
      <w:r w:rsidRPr="008F021B">
        <w:rPr>
          <w:rFonts w:asciiTheme="minorHAnsi" w:hAnsiTheme="minorHAnsi" w:cstheme="minorHAnsi"/>
          <w:color w:val="000000"/>
          <w:sz w:val="30"/>
          <w:szCs w:val="30"/>
        </w:rPr>
        <w:t>, L</w:t>
      </w:r>
      <w:r>
        <w:rPr>
          <w:rFonts w:asciiTheme="minorHAnsi" w:hAnsiTheme="minorHAnsi" w:cstheme="minorHAnsi"/>
          <w:color w:val="000000"/>
          <w:sz w:val="30"/>
          <w:szCs w:val="30"/>
        </w:rPr>
        <w:t>ouisiana</w:t>
      </w:r>
    </w:p>
    <w:p w:rsidR="008F021B" w:rsidRPr="008F021B" w:rsidRDefault="008F021B" w:rsidP="008F021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8F021B">
        <w:rPr>
          <w:rFonts w:asciiTheme="minorHAnsi" w:hAnsiTheme="minorHAnsi" w:cstheme="minorHAnsi"/>
          <w:color w:val="000000"/>
          <w:sz w:val="30"/>
          <w:szCs w:val="30"/>
        </w:rPr>
        <w:t>Friday, December 12, 2008</w:t>
      </w:r>
    </w:p>
    <w:p w:rsidR="002664DA" w:rsidRPr="002664DA" w:rsidRDefault="002664DA" w:rsidP="008F021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</w:p>
    <w:sectPr w:rsidR="002664DA" w:rsidRPr="002664DA" w:rsidSect="005574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9F"/>
    <w:rsid w:val="00106980"/>
    <w:rsid w:val="002664DA"/>
    <w:rsid w:val="005574C8"/>
    <w:rsid w:val="00587792"/>
    <w:rsid w:val="008F021B"/>
    <w:rsid w:val="00C122E5"/>
    <w:rsid w:val="00E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9F"/>
    <w:rPr>
      <w:rFonts w:ascii="Tahoma" w:hAnsi="Tahoma" w:cs="Tahoma"/>
      <w:sz w:val="16"/>
      <w:szCs w:val="16"/>
    </w:rPr>
  </w:style>
  <w:style w:type="paragraph" w:customStyle="1" w:styleId="yiv3608217256msonormal">
    <w:name w:val="yiv3608217256msonormal"/>
    <w:basedOn w:val="Normal"/>
    <w:rsid w:val="0010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9F"/>
    <w:rPr>
      <w:rFonts w:ascii="Tahoma" w:hAnsi="Tahoma" w:cs="Tahoma"/>
      <w:sz w:val="16"/>
      <w:szCs w:val="16"/>
    </w:rPr>
  </w:style>
  <w:style w:type="paragraph" w:customStyle="1" w:styleId="yiv3608217256msonormal">
    <w:name w:val="yiv3608217256msonormal"/>
    <w:basedOn w:val="Normal"/>
    <w:rsid w:val="0010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2022-05-17T00:03:00Z</dcterms:created>
  <dcterms:modified xsi:type="dcterms:W3CDTF">2022-05-17T00:03:00Z</dcterms:modified>
</cp:coreProperties>
</file>