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93" w:rsidRDefault="00C91093" w:rsidP="00C91093">
      <w:pPr>
        <w:pStyle w:val="Default"/>
      </w:pPr>
    </w:p>
    <w:p w:rsidR="00C91093" w:rsidRPr="00C91093" w:rsidRDefault="00C91093" w:rsidP="00C91093">
      <w:pPr>
        <w:pStyle w:val="Default"/>
        <w:jc w:val="center"/>
        <w:rPr>
          <w:sz w:val="40"/>
          <w:szCs w:val="40"/>
        </w:rPr>
      </w:pPr>
      <w:r w:rsidRPr="00C91093">
        <w:rPr>
          <w:sz w:val="40"/>
          <w:szCs w:val="40"/>
        </w:rPr>
        <w:t xml:space="preserve">Hersey </w:t>
      </w:r>
      <w:proofErr w:type="spellStart"/>
      <w:r w:rsidRPr="00C91093">
        <w:rPr>
          <w:sz w:val="40"/>
          <w:szCs w:val="40"/>
        </w:rPr>
        <w:t>Farlough</w:t>
      </w:r>
      <w:proofErr w:type="spellEnd"/>
    </w:p>
    <w:p w:rsidR="00C91093" w:rsidRPr="00C91093" w:rsidRDefault="00C91093" w:rsidP="00C91093">
      <w:pPr>
        <w:pStyle w:val="Default"/>
        <w:jc w:val="center"/>
        <w:rPr>
          <w:sz w:val="40"/>
          <w:szCs w:val="40"/>
        </w:rPr>
      </w:pPr>
      <w:r w:rsidRPr="00C91093">
        <w:rPr>
          <w:sz w:val="40"/>
          <w:szCs w:val="40"/>
        </w:rPr>
        <w:t>April 18, 1945 – June 23, 2015</w:t>
      </w:r>
    </w:p>
    <w:p w:rsidR="00C91093" w:rsidRDefault="00C91093" w:rsidP="00C91093">
      <w:pPr>
        <w:pStyle w:val="Default"/>
        <w:jc w:val="center"/>
      </w:pPr>
    </w:p>
    <w:p w:rsidR="00C91093" w:rsidRDefault="00C91093" w:rsidP="00C91093">
      <w:pPr>
        <w:pStyle w:val="Default"/>
        <w:jc w:val="center"/>
      </w:pPr>
      <w:r>
        <w:rPr>
          <w:noProof/>
        </w:rPr>
        <w:drawing>
          <wp:inline distT="0" distB="0" distL="0" distR="0">
            <wp:extent cx="4132384" cy="1957754"/>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cenic.JPG"/>
                    <pic:cNvPicPr/>
                  </pic:nvPicPr>
                  <pic:blipFill rotWithShape="1">
                    <a:blip r:embed="rId5" cstate="print">
                      <a:extLst>
                        <a:ext uri="{28A0092B-C50C-407E-A947-70E740481C1C}">
                          <a14:useLocalDpi xmlns:a14="http://schemas.microsoft.com/office/drawing/2010/main" val="0"/>
                        </a:ext>
                      </a:extLst>
                    </a:blip>
                    <a:srcRect t="9999" b="18936"/>
                    <a:stretch/>
                  </pic:blipFill>
                  <pic:spPr bwMode="auto">
                    <a:xfrm>
                      <a:off x="0" y="0"/>
                      <a:ext cx="4138246" cy="1960531"/>
                    </a:xfrm>
                    <a:prstGeom prst="rect">
                      <a:avLst/>
                    </a:prstGeom>
                    <a:ln>
                      <a:noFill/>
                    </a:ln>
                    <a:extLst>
                      <a:ext uri="{53640926-AAD7-44D8-BBD7-CCE9431645EC}">
                        <a14:shadowObscured xmlns:a14="http://schemas.microsoft.com/office/drawing/2010/main"/>
                      </a:ext>
                    </a:extLst>
                  </pic:spPr>
                </pic:pic>
              </a:graphicData>
            </a:graphic>
          </wp:inline>
        </w:drawing>
      </w:r>
    </w:p>
    <w:p w:rsidR="00C91093" w:rsidRDefault="00C91093" w:rsidP="00C91093">
      <w:pPr>
        <w:pStyle w:val="Default"/>
        <w:jc w:val="center"/>
      </w:pPr>
      <w:bookmarkStart w:id="0" w:name="_GoBack"/>
      <w:bookmarkEnd w:id="0"/>
    </w:p>
    <w:p w:rsidR="00C91093" w:rsidRDefault="00C91093" w:rsidP="00C91093">
      <w:pPr>
        <w:pStyle w:val="Default"/>
        <w:rPr>
          <w:sz w:val="22"/>
          <w:szCs w:val="22"/>
        </w:rPr>
      </w:pPr>
      <w:r>
        <w:rPr>
          <w:sz w:val="22"/>
          <w:szCs w:val="22"/>
        </w:rPr>
        <w:t xml:space="preserve">Hersey </w:t>
      </w:r>
      <w:proofErr w:type="spellStart"/>
      <w:r>
        <w:rPr>
          <w:sz w:val="22"/>
          <w:szCs w:val="22"/>
        </w:rPr>
        <w:t>Farlough</w:t>
      </w:r>
      <w:proofErr w:type="spellEnd"/>
      <w:r>
        <w:rPr>
          <w:sz w:val="22"/>
          <w:szCs w:val="22"/>
        </w:rPr>
        <w:t xml:space="preserve">, 70, a native of Mt. Airy, La., and a resident of Lutcher, La., passed away peacefully at Chateau St. James in Lutcher, La., and entered Heaven's gate on June 23, 2015. Hersey was born on April 18, 1945 to the late Earl and Sylvia </w:t>
      </w:r>
      <w:proofErr w:type="spellStart"/>
      <w:r>
        <w:rPr>
          <w:sz w:val="22"/>
          <w:szCs w:val="22"/>
        </w:rPr>
        <w:t>Farlough</w:t>
      </w:r>
      <w:proofErr w:type="spellEnd"/>
      <w:r>
        <w:rPr>
          <w:sz w:val="22"/>
          <w:szCs w:val="22"/>
        </w:rPr>
        <w:t xml:space="preserve">. Hersey leaves to cherish his memories 2 daughters Lisa James of Gonzales, La., and Monique (Donald) </w:t>
      </w:r>
      <w:proofErr w:type="spellStart"/>
      <w:r>
        <w:rPr>
          <w:sz w:val="22"/>
          <w:szCs w:val="22"/>
        </w:rPr>
        <w:t>Patin</w:t>
      </w:r>
      <w:proofErr w:type="spellEnd"/>
      <w:r>
        <w:rPr>
          <w:sz w:val="22"/>
          <w:szCs w:val="22"/>
        </w:rPr>
        <w:t xml:space="preserve"> of Baton Rouge, La., 5 grandchildren </w:t>
      </w:r>
      <w:proofErr w:type="spellStart"/>
      <w:r>
        <w:rPr>
          <w:sz w:val="22"/>
          <w:szCs w:val="22"/>
        </w:rPr>
        <w:t>Rondeanda</w:t>
      </w:r>
      <w:proofErr w:type="spellEnd"/>
      <w:r>
        <w:rPr>
          <w:sz w:val="22"/>
          <w:szCs w:val="22"/>
        </w:rPr>
        <w:t xml:space="preserve"> Mills, </w:t>
      </w:r>
      <w:proofErr w:type="spellStart"/>
      <w:r>
        <w:rPr>
          <w:sz w:val="22"/>
          <w:szCs w:val="22"/>
        </w:rPr>
        <w:t>Joshanique</w:t>
      </w:r>
      <w:proofErr w:type="spellEnd"/>
      <w:r>
        <w:rPr>
          <w:sz w:val="22"/>
          <w:szCs w:val="22"/>
        </w:rPr>
        <w:t xml:space="preserve"> </w:t>
      </w:r>
      <w:proofErr w:type="spellStart"/>
      <w:r>
        <w:rPr>
          <w:sz w:val="22"/>
          <w:szCs w:val="22"/>
        </w:rPr>
        <w:t>Patin</w:t>
      </w:r>
      <w:proofErr w:type="spellEnd"/>
      <w:r>
        <w:rPr>
          <w:sz w:val="22"/>
          <w:szCs w:val="22"/>
        </w:rPr>
        <w:t xml:space="preserve">, </w:t>
      </w:r>
      <w:proofErr w:type="spellStart"/>
      <w:r>
        <w:rPr>
          <w:sz w:val="22"/>
          <w:szCs w:val="22"/>
        </w:rPr>
        <w:t>Trabar</w:t>
      </w:r>
      <w:proofErr w:type="spellEnd"/>
      <w:r>
        <w:rPr>
          <w:sz w:val="22"/>
          <w:szCs w:val="22"/>
        </w:rPr>
        <w:t xml:space="preserve">, Trevin, and </w:t>
      </w:r>
      <w:proofErr w:type="spellStart"/>
      <w:r>
        <w:rPr>
          <w:sz w:val="22"/>
          <w:szCs w:val="22"/>
        </w:rPr>
        <w:t>Troydell</w:t>
      </w:r>
      <w:proofErr w:type="spellEnd"/>
      <w:r>
        <w:rPr>
          <w:sz w:val="22"/>
          <w:szCs w:val="22"/>
        </w:rPr>
        <w:t xml:space="preserve"> Williams, 7 great-grandchildren, 1 brother Hilton (Faith) </w:t>
      </w:r>
      <w:proofErr w:type="spellStart"/>
      <w:r>
        <w:rPr>
          <w:sz w:val="22"/>
          <w:szCs w:val="22"/>
        </w:rPr>
        <w:t>Farlough</w:t>
      </w:r>
      <w:proofErr w:type="spellEnd"/>
      <w:r>
        <w:rPr>
          <w:sz w:val="22"/>
          <w:szCs w:val="22"/>
        </w:rPr>
        <w:t xml:space="preserve"> of Reserve, La., 3 sisters Myrtle Victor of Reserve, La., Greta </w:t>
      </w:r>
      <w:proofErr w:type="spellStart"/>
      <w:r>
        <w:rPr>
          <w:sz w:val="22"/>
          <w:szCs w:val="22"/>
        </w:rPr>
        <w:t>Farlough</w:t>
      </w:r>
      <w:proofErr w:type="spellEnd"/>
      <w:r>
        <w:rPr>
          <w:sz w:val="22"/>
          <w:szCs w:val="22"/>
        </w:rPr>
        <w:t xml:space="preserve"> of Texas and Phillis </w:t>
      </w:r>
      <w:proofErr w:type="spellStart"/>
      <w:r>
        <w:rPr>
          <w:sz w:val="22"/>
          <w:szCs w:val="22"/>
        </w:rPr>
        <w:t>Farlough</w:t>
      </w:r>
      <w:proofErr w:type="spellEnd"/>
      <w:r>
        <w:rPr>
          <w:sz w:val="22"/>
          <w:szCs w:val="22"/>
        </w:rPr>
        <w:t xml:space="preserve"> of Gonzales, La., 1 sister in law Barbara </w:t>
      </w:r>
      <w:proofErr w:type="spellStart"/>
      <w:r>
        <w:rPr>
          <w:sz w:val="22"/>
          <w:szCs w:val="22"/>
        </w:rPr>
        <w:t>Farlough</w:t>
      </w:r>
      <w:proofErr w:type="spellEnd"/>
      <w:r>
        <w:rPr>
          <w:sz w:val="22"/>
          <w:szCs w:val="22"/>
        </w:rPr>
        <w:t xml:space="preserve">, 2 godchildren Errol Victor, Felicia </w:t>
      </w:r>
      <w:proofErr w:type="spellStart"/>
      <w:r>
        <w:rPr>
          <w:sz w:val="22"/>
          <w:szCs w:val="22"/>
        </w:rPr>
        <w:t>Farlough</w:t>
      </w:r>
      <w:proofErr w:type="spellEnd"/>
      <w:r>
        <w:rPr>
          <w:sz w:val="22"/>
          <w:szCs w:val="22"/>
        </w:rPr>
        <w:t xml:space="preserve"> Cox, and a host of nieces and nephews. </w:t>
      </w:r>
    </w:p>
    <w:p w:rsidR="00C91093" w:rsidRDefault="00C91093" w:rsidP="00C91093">
      <w:pPr>
        <w:pStyle w:val="Default"/>
        <w:rPr>
          <w:sz w:val="22"/>
          <w:szCs w:val="22"/>
        </w:rPr>
      </w:pPr>
    </w:p>
    <w:p w:rsidR="00C91093" w:rsidRDefault="00C91093" w:rsidP="00C91093">
      <w:pPr>
        <w:pStyle w:val="Default"/>
        <w:rPr>
          <w:sz w:val="22"/>
          <w:szCs w:val="22"/>
        </w:rPr>
      </w:pPr>
      <w:r>
        <w:rPr>
          <w:sz w:val="22"/>
          <w:szCs w:val="22"/>
        </w:rPr>
        <w:t xml:space="preserve">Chateau St. James, neighboring churches, family and friends are welcome to join us in the home going celebration on July 11, 2015 at 11:00 am at St. John Missionary B.C., 287 Daffodil St., Mt. Airy, La., officiated by Pastor Gary Bolden Sr. followed by an Interment at Woodville Cemetery in Wallace, La., </w:t>
      </w:r>
      <w:proofErr w:type="spellStart"/>
      <w:r>
        <w:rPr>
          <w:sz w:val="22"/>
          <w:szCs w:val="22"/>
        </w:rPr>
        <w:t>Bardell's</w:t>
      </w:r>
      <w:proofErr w:type="spellEnd"/>
      <w:r>
        <w:rPr>
          <w:sz w:val="22"/>
          <w:szCs w:val="22"/>
        </w:rPr>
        <w:t xml:space="preserve"> Mortuary of Mt. Airy, La., in charge. Information: 985-535-6837.</w:t>
      </w:r>
    </w:p>
    <w:p w:rsidR="00C91093" w:rsidRDefault="00C91093" w:rsidP="00C91093">
      <w:pPr>
        <w:pStyle w:val="Default"/>
        <w:rPr>
          <w:sz w:val="22"/>
          <w:szCs w:val="22"/>
        </w:rPr>
      </w:pPr>
      <w:r>
        <w:rPr>
          <w:sz w:val="22"/>
          <w:szCs w:val="22"/>
        </w:rPr>
        <w:t xml:space="preserve"> </w:t>
      </w:r>
    </w:p>
    <w:p w:rsidR="000009D2" w:rsidRDefault="00C91093" w:rsidP="00C91093">
      <w:r>
        <w:rPr>
          <w:b/>
          <w:bCs/>
        </w:rPr>
        <w:t>Downloaded from legacy.com on 4/28/2018</w:t>
      </w:r>
    </w:p>
    <w:sectPr w:rsidR="000009D2" w:rsidSect="00C91093">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93"/>
    <w:rsid w:val="000009D2"/>
    <w:rsid w:val="00C9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09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9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09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9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2018-05-29T15:18:00Z</dcterms:created>
  <dcterms:modified xsi:type="dcterms:W3CDTF">2018-05-29T15:23:00Z</dcterms:modified>
</cp:coreProperties>
</file>