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8E" w:rsidRPr="00092B8E" w:rsidRDefault="00092B8E" w:rsidP="00092B8E">
      <w:pPr>
        <w:spacing w:after="0" w:line="240" w:lineRule="auto"/>
        <w:jc w:val="center"/>
        <w:rPr>
          <w:rFonts w:eastAsia="Times New Roman" w:cstheme="minorHAnsi"/>
          <w:sz w:val="40"/>
          <w:szCs w:val="40"/>
        </w:rPr>
      </w:pPr>
      <w:r w:rsidRPr="00092B8E">
        <w:rPr>
          <w:rFonts w:eastAsia="Times New Roman" w:cstheme="minorHAnsi"/>
          <w:sz w:val="40"/>
          <w:szCs w:val="40"/>
        </w:rPr>
        <w:t>Alfred Elmore Grant Sr.</w:t>
      </w:r>
    </w:p>
    <w:p w:rsidR="00092B8E" w:rsidRPr="00092B8E" w:rsidRDefault="00092B8E" w:rsidP="00092B8E">
      <w:pPr>
        <w:spacing w:after="0" w:line="240" w:lineRule="auto"/>
        <w:jc w:val="center"/>
        <w:rPr>
          <w:rFonts w:eastAsia="Times New Roman" w:cstheme="minorHAnsi"/>
          <w:sz w:val="40"/>
          <w:szCs w:val="40"/>
        </w:rPr>
      </w:pPr>
      <w:r w:rsidRPr="00092B8E">
        <w:rPr>
          <w:rFonts w:eastAsia="Times New Roman" w:cstheme="minorHAnsi"/>
          <w:sz w:val="40"/>
          <w:szCs w:val="40"/>
        </w:rPr>
        <w:t>May 15, 1927 – January 12, 2007</w:t>
      </w:r>
    </w:p>
    <w:p w:rsidR="00092B8E" w:rsidRDefault="00092B8E" w:rsidP="00092B8E">
      <w:pPr>
        <w:spacing w:after="0" w:line="240" w:lineRule="auto"/>
        <w:jc w:val="center"/>
        <w:rPr>
          <w:rFonts w:eastAsia="Times New Roman" w:cstheme="minorHAnsi"/>
          <w:sz w:val="24"/>
          <w:szCs w:val="24"/>
        </w:rPr>
      </w:pPr>
    </w:p>
    <w:p w:rsidR="00092B8E" w:rsidRDefault="00092B8E" w:rsidP="00092B8E">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938660" cy="219221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AlfredESr.JPG"/>
                    <pic:cNvPicPr/>
                  </pic:nvPicPr>
                  <pic:blipFill rotWithShape="1">
                    <a:blip r:embed="rId5" cstate="print">
                      <a:extLst>
                        <a:ext uri="{28A0092B-C50C-407E-A947-70E740481C1C}">
                          <a14:useLocalDpi xmlns:a14="http://schemas.microsoft.com/office/drawing/2010/main" val="0"/>
                        </a:ext>
                      </a:extLst>
                    </a:blip>
                    <a:srcRect r="14456" b="28581"/>
                    <a:stretch/>
                  </pic:blipFill>
                  <pic:spPr bwMode="auto">
                    <a:xfrm>
                      <a:off x="0" y="0"/>
                      <a:ext cx="3940411" cy="219319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92B8E" w:rsidRDefault="00092B8E" w:rsidP="00092B8E">
      <w:pPr>
        <w:spacing w:after="0" w:line="240" w:lineRule="auto"/>
        <w:jc w:val="center"/>
        <w:rPr>
          <w:rFonts w:eastAsia="Times New Roman" w:cstheme="minorHAnsi"/>
          <w:sz w:val="24"/>
          <w:szCs w:val="24"/>
        </w:rPr>
      </w:pPr>
    </w:p>
    <w:p w:rsidR="00092B8E" w:rsidRPr="00092B8E" w:rsidRDefault="00092B8E" w:rsidP="00092B8E">
      <w:pPr>
        <w:spacing w:after="0" w:line="240" w:lineRule="auto"/>
        <w:rPr>
          <w:rFonts w:eastAsia="Times New Roman" w:cstheme="minorHAnsi"/>
          <w:sz w:val="24"/>
          <w:szCs w:val="24"/>
        </w:rPr>
      </w:pPr>
      <w:r w:rsidRPr="00092B8E">
        <w:rPr>
          <w:rFonts w:eastAsia="Times New Roman" w:cstheme="minorHAnsi"/>
          <w:sz w:val="24"/>
          <w:szCs w:val="24"/>
        </w:rPr>
        <w:t>Alfred Elmore Grant, Sr., beloved husband, father and grandfather, passed away peacefully at his home on Friday, January 13, 2007 in Wallace, Louisiana. Alfred was born on May 15, 1927 in Wallace, Louisiana to the late Louella Holly and Rev. Wilkerson Grant.</w:t>
      </w:r>
      <w:r w:rsidRPr="00092B8E">
        <w:rPr>
          <w:rFonts w:eastAsia="Times New Roman" w:cstheme="minorHAnsi"/>
          <w:sz w:val="24"/>
          <w:szCs w:val="24"/>
        </w:rPr>
        <w:br/>
      </w:r>
      <w:r w:rsidRPr="00092B8E">
        <w:rPr>
          <w:rFonts w:eastAsia="Times New Roman" w:cstheme="minorHAnsi"/>
          <w:sz w:val="24"/>
          <w:szCs w:val="24"/>
        </w:rPr>
        <w:br/>
        <w:t xml:space="preserve">He was united in holy matrimony to Carolyn </w:t>
      </w:r>
      <w:proofErr w:type="spellStart"/>
      <w:r w:rsidRPr="00092B8E">
        <w:rPr>
          <w:rFonts w:eastAsia="Times New Roman" w:cstheme="minorHAnsi"/>
          <w:sz w:val="24"/>
          <w:szCs w:val="24"/>
        </w:rPr>
        <w:t>Savoie</w:t>
      </w:r>
      <w:proofErr w:type="spellEnd"/>
      <w:r w:rsidRPr="00092B8E">
        <w:rPr>
          <w:rFonts w:eastAsia="Times New Roman" w:cstheme="minorHAnsi"/>
          <w:sz w:val="24"/>
          <w:szCs w:val="24"/>
        </w:rPr>
        <w:t xml:space="preserve"> Grant in 1950. He was the devoted father of Charlotte Grant of Jefferson, LA; Alfred Grant, Jr. (Elaine) of St. James, LA., Ricky Grant (Hilda) of Baton Rouge, LA and Frank Harris (Mary) of Hammond, LA. </w:t>
      </w:r>
      <w:proofErr w:type="gramStart"/>
      <w:r w:rsidRPr="00092B8E">
        <w:rPr>
          <w:rFonts w:eastAsia="Times New Roman" w:cstheme="minorHAnsi"/>
          <w:sz w:val="24"/>
          <w:szCs w:val="24"/>
        </w:rPr>
        <w:t>Grandfather of eleven grandchildren and 8 great grandchildren.</w:t>
      </w:r>
      <w:proofErr w:type="gramEnd"/>
      <w:r w:rsidRPr="00092B8E">
        <w:rPr>
          <w:rFonts w:eastAsia="Times New Roman" w:cstheme="minorHAnsi"/>
          <w:sz w:val="24"/>
          <w:szCs w:val="24"/>
        </w:rPr>
        <w:t xml:space="preserve"> He has three sisters Ethel Anderson, Augustine and Ruby Grant of Lutcher, LA.</w:t>
      </w:r>
      <w:r w:rsidRPr="00092B8E">
        <w:rPr>
          <w:rFonts w:eastAsia="Times New Roman" w:cstheme="minorHAnsi"/>
          <w:sz w:val="24"/>
          <w:szCs w:val="24"/>
        </w:rPr>
        <w:br/>
      </w:r>
      <w:r w:rsidRPr="00092B8E">
        <w:rPr>
          <w:rFonts w:eastAsia="Times New Roman" w:cstheme="minorHAnsi"/>
          <w:sz w:val="24"/>
          <w:szCs w:val="24"/>
        </w:rPr>
        <w:br/>
        <w:t>Alfred was a dedicated and devoted member of Greater Woodville Baptist Church. He retired from Colonial Sugar after 45 years of service in Gramercy, LA.</w:t>
      </w:r>
      <w:r w:rsidRPr="00092B8E">
        <w:rPr>
          <w:rFonts w:eastAsia="Times New Roman" w:cstheme="minorHAnsi"/>
          <w:sz w:val="24"/>
          <w:szCs w:val="24"/>
        </w:rPr>
        <w:br/>
      </w:r>
      <w:r w:rsidRPr="00092B8E">
        <w:rPr>
          <w:rFonts w:eastAsia="Times New Roman" w:cstheme="minorHAnsi"/>
          <w:sz w:val="24"/>
          <w:szCs w:val="24"/>
        </w:rPr>
        <w:br/>
        <w:t xml:space="preserve">Relatives and friends of the family; employees of Colonial Sugar and neighboring Churches are invited to attend the funeral services at the Greater Woodville Baptist Church, 132 West 9th Street, Wallace, LA. </w:t>
      </w:r>
      <w:proofErr w:type="gramStart"/>
      <w:r w:rsidRPr="00092B8E">
        <w:rPr>
          <w:rFonts w:eastAsia="Times New Roman" w:cstheme="minorHAnsi"/>
          <w:sz w:val="24"/>
          <w:szCs w:val="24"/>
        </w:rPr>
        <w:t>Rev. Marc A. Nelson, Pastor, officiating, on Tuesday, January 16, 2007 at 10:00 a.m. Visitation 9:00 a.m. until service time.</w:t>
      </w:r>
      <w:proofErr w:type="gramEnd"/>
      <w:r w:rsidRPr="00092B8E">
        <w:rPr>
          <w:rFonts w:eastAsia="Times New Roman" w:cstheme="minorHAnsi"/>
          <w:sz w:val="24"/>
          <w:szCs w:val="24"/>
        </w:rPr>
        <w:t xml:space="preserve"> </w:t>
      </w:r>
      <w:proofErr w:type="gramStart"/>
      <w:r w:rsidRPr="00092B8E">
        <w:rPr>
          <w:rFonts w:eastAsia="Times New Roman" w:cstheme="minorHAnsi"/>
          <w:sz w:val="24"/>
          <w:szCs w:val="24"/>
        </w:rPr>
        <w:t>Interment Woodville Memorial Cemetery.</w:t>
      </w:r>
      <w:proofErr w:type="gramEnd"/>
      <w:r w:rsidRPr="00092B8E">
        <w:rPr>
          <w:rFonts w:eastAsia="Times New Roman" w:cstheme="minorHAnsi"/>
          <w:sz w:val="24"/>
          <w:szCs w:val="24"/>
        </w:rPr>
        <w:br/>
      </w:r>
      <w:r w:rsidRPr="00092B8E">
        <w:rPr>
          <w:rFonts w:eastAsia="Times New Roman" w:cstheme="minorHAnsi"/>
          <w:sz w:val="24"/>
          <w:szCs w:val="24"/>
        </w:rPr>
        <w:br/>
        <w:t xml:space="preserve">Arrangements entrusted to The Baloney Funeral Home, LLC, </w:t>
      </w:r>
      <w:proofErr w:type="spellStart"/>
      <w:proofErr w:type="gramStart"/>
      <w:r w:rsidRPr="00092B8E">
        <w:rPr>
          <w:rFonts w:eastAsia="Times New Roman" w:cstheme="minorHAnsi"/>
          <w:sz w:val="24"/>
          <w:szCs w:val="24"/>
        </w:rPr>
        <w:t>Garyville</w:t>
      </w:r>
      <w:proofErr w:type="spellEnd"/>
      <w:proofErr w:type="gramEnd"/>
      <w:r w:rsidRPr="00092B8E">
        <w:rPr>
          <w:rFonts w:eastAsia="Times New Roman" w:cstheme="minorHAnsi"/>
          <w:sz w:val="24"/>
          <w:szCs w:val="24"/>
        </w:rPr>
        <w:t>, Louisiana.</w:t>
      </w:r>
    </w:p>
    <w:p w:rsidR="00092B8E" w:rsidRPr="00092B8E" w:rsidRDefault="00092B8E" w:rsidP="00092B8E">
      <w:pPr>
        <w:spacing w:after="0" w:line="240" w:lineRule="auto"/>
        <w:rPr>
          <w:rFonts w:eastAsia="Times New Roman" w:cstheme="minorHAnsi"/>
          <w:sz w:val="24"/>
          <w:szCs w:val="24"/>
        </w:rPr>
      </w:pPr>
    </w:p>
    <w:p w:rsidR="00092B8E" w:rsidRPr="00092B8E" w:rsidRDefault="00092B8E" w:rsidP="00092B8E">
      <w:pPr>
        <w:spacing w:after="0" w:line="240" w:lineRule="auto"/>
        <w:rPr>
          <w:rFonts w:eastAsia="Times New Roman" w:cstheme="minorHAnsi"/>
          <w:b/>
          <w:sz w:val="24"/>
          <w:szCs w:val="24"/>
        </w:rPr>
      </w:pPr>
      <w:r w:rsidRPr="00092B8E">
        <w:rPr>
          <w:rFonts w:eastAsia="Times New Roman" w:cstheme="minorHAnsi"/>
          <w:b/>
          <w:sz w:val="24"/>
          <w:szCs w:val="24"/>
        </w:rPr>
        <w:t xml:space="preserve">Times-Picayune, </w:t>
      </w:r>
      <w:proofErr w:type="gramStart"/>
      <w:r w:rsidRPr="00092B8E">
        <w:rPr>
          <w:rFonts w:eastAsia="Times New Roman" w:cstheme="minorHAnsi"/>
          <w:b/>
          <w:sz w:val="24"/>
          <w:szCs w:val="24"/>
        </w:rPr>
        <w:t>The</w:t>
      </w:r>
      <w:proofErr w:type="gramEnd"/>
      <w:r w:rsidRPr="00092B8E">
        <w:rPr>
          <w:rFonts w:eastAsia="Times New Roman" w:cstheme="minorHAnsi"/>
          <w:b/>
          <w:sz w:val="24"/>
          <w:szCs w:val="24"/>
        </w:rPr>
        <w:t xml:space="preserve"> (New Orleans, LA) - Monday, January 15, 2007</w:t>
      </w:r>
    </w:p>
    <w:p w:rsidR="008D5EF6" w:rsidRPr="00C42D9A" w:rsidRDefault="00C42D9A" w:rsidP="000E0116">
      <w:pPr>
        <w:spacing w:after="0"/>
        <w:rPr>
          <w:rFonts w:cstheme="minorHAnsi"/>
          <w:sz w:val="24"/>
          <w:szCs w:val="24"/>
        </w:rPr>
      </w:pPr>
      <w:r w:rsidRPr="00C42D9A">
        <w:rPr>
          <w:rFonts w:eastAsia="Times New Roman" w:cstheme="minorHAnsi"/>
          <w:b/>
          <w:sz w:val="24"/>
          <w:szCs w:val="24"/>
        </w:rPr>
        <w:t>Contributed by Jane Edson</w:t>
      </w:r>
    </w:p>
    <w:sectPr w:rsidR="008D5EF6" w:rsidRPr="00C42D9A" w:rsidSect="00092B8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92B8E"/>
    <w:rsid w:val="000E0116"/>
    <w:rsid w:val="000F5D7D"/>
    <w:rsid w:val="002609CE"/>
    <w:rsid w:val="002928D1"/>
    <w:rsid w:val="00365499"/>
    <w:rsid w:val="003848DE"/>
    <w:rsid w:val="003B4433"/>
    <w:rsid w:val="00475254"/>
    <w:rsid w:val="00493F9E"/>
    <w:rsid w:val="005E634F"/>
    <w:rsid w:val="00602870"/>
    <w:rsid w:val="00840867"/>
    <w:rsid w:val="008D5EF6"/>
    <w:rsid w:val="00B00A20"/>
    <w:rsid w:val="00C22378"/>
    <w:rsid w:val="00C42D9A"/>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2469">
      <w:bodyDiv w:val="1"/>
      <w:marLeft w:val="0"/>
      <w:marRight w:val="0"/>
      <w:marTop w:val="0"/>
      <w:marBottom w:val="0"/>
      <w:divBdr>
        <w:top w:val="none" w:sz="0" w:space="0" w:color="auto"/>
        <w:left w:val="none" w:sz="0" w:space="0" w:color="auto"/>
        <w:bottom w:val="none" w:sz="0" w:space="0" w:color="auto"/>
        <w:right w:val="none" w:sz="0" w:space="0" w:color="auto"/>
      </w:divBdr>
      <w:divsChild>
        <w:div w:id="2078743097">
          <w:marLeft w:val="0"/>
          <w:marRight w:val="0"/>
          <w:marTop w:val="0"/>
          <w:marBottom w:val="0"/>
          <w:divBdr>
            <w:top w:val="single" w:sz="12" w:space="0" w:color="E6E6DE"/>
            <w:left w:val="none" w:sz="0" w:space="0" w:color="auto"/>
            <w:bottom w:val="single" w:sz="12" w:space="0" w:color="E6E6DE"/>
            <w:right w:val="none" w:sz="0" w:space="0" w:color="auto"/>
          </w:divBdr>
        </w:div>
      </w:divsChild>
    </w:div>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607935469">
      <w:bodyDiv w:val="1"/>
      <w:marLeft w:val="0"/>
      <w:marRight w:val="0"/>
      <w:marTop w:val="0"/>
      <w:marBottom w:val="0"/>
      <w:divBdr>
        <w:top w:val="none" w:sz="0" w:space="0" w:color="auto"/>
        <w:left w:val="none" w:sz="0" w:space="0" w:color="auto"/>
        <w:bottom w:val="none" w:sz="0" w:space="0" w:color="auto"/>
        <w:right w:val="none" w:sz="0" w:space="0" w:color="auto"/>
      </w:divBdr>
      <w:divsChild>
        <w:div w:id="379549762">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0343620">
      <w:bodyDiv w:val="1"/>
      <w:marLeft w:val="0"/>
      <w:marRight w:val="0"/>
      <w:marTop w:val="0"/>
      <w:marBottom w:val="0"/>
      <w:divBdr>
        <w:top w:val="none" w:sz="0" w:space="0" w:color="auto"/>
        <w:left w:val="none" w:sz="0" w:space="0" w:color="auto"/>
        <w:bottom w:val="none" w:sz="0" w:space="0" w:color="auto"/>
        <w:right w:val="none" w:sz="0" w:space="0" w:color="auto"/>
      </w:divBdr>
      <w:divsChild>
        <w:div w:id="1378318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1184283">
      <w:bodyDiv w:val="1"/>
      <w:marLeft w:val="0"/>
      <w:marRight w:val="0"/>
      <w:marTop w:val="0"/>
      <w:marBottom w:val="0"/>
      <w:divBdr>
        <w:top w:val="none" w:sz="0" w:space="0" w:color="auto"/>
        <w:left w:val="none" w:sz="0" w:space="0" w:color="auto"/>
        <w:bottom w:val="none" w:sz="0" w:space="0" w:color="auto"/>
        <w:right w:val="none" w:sz="0" w:space="0" w:color="auto"/>
      </w:divBdr>
      <w:divsChild>
        <w:div w:id="876160122">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1183</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2018-04-30T22:28:00Z</dcterms:created>
  <dcterms:modified xsi:type="dcterms:W3CDTF">2018-04-30T22:28:00Z</dcterms:modified>
</cp:coreProperties>
</file>