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9" w:rsidRDefault="002A572B">
      <w:pPr>
        <w:rPr>
          <w:rFonts w:cstheme="minorHAnsi"/>
          <w:sz w:val="24"/>
          <w:szCs w:val="24"/>
          <w:shd w:val="clear" w:color="auto" w:fill="FAFAFA"/>
        </w:rPr>
      </w:pPr>
      <w:proofErr w:type="gramStart"/>
      <w:r>
        <w:rPr>
          <w:rFonts w:cstheme="minorHAnsi"/>
          <w:sz w:val="24"/>
          <w:szCs w:val="24"/>
          <w:shd w:val="clear" w:color="auto" w:fill="FAFAFA"/>
        </w:rPr>
        <w:t xml:space="preserve">PFC David Louis Causey, US Army, of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Garyville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>, La.</w:t>
      </w:r>
      <w:proofErr w:type="gramEnd"/>
      <w:r>
        <w:rPr>
          <w:rFonts w:cstheme="minorHAnsi"/>
          <w:sz w:val="24"/>
          <w:szCs w:val="24"/>
          <w:shd w:val="clear" w:color="auto" w:fill="FAFAFA"/>
        </w:rPr>
        <w:t xml:space="preserve">  </w:t>
      </w:r>
      <w:proofErr w:type="gramStart"/>
      <w:r>
        <w:rPr>
          <w:rFonts w:cstheme="minorHAnsi"/>
          <w:sz w:val="24"/>
          <w:szCs w:val="24"/>
          <w:shd w:val="clear" w:color="auto" w:fill="FAFAFA"/>
        </w:rPr>
        <w:t xml:space="preserve">In Vietnam, on August 20, 1969, at 3:15 o’clock p.m., son of Mrs. Theresa Felton; brother of Margaret,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Velenia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 xml:space="preserve">, Lois, Joyce,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Jaunity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>, Sherman and Ulysses Felton Jr.; nephew of Oscar and Melvin Jones of Los Angles, Calif.</w:t>
      </w:r>
      <w:proofErr w:type="gramEnd"/>
      <w:r>
        <w:rPr>
          <w:rFonts w:cstheme="minorHAnsi"/>
          <w:sz w:val="24"/>
          <w:szCs w:val="24"/>
          <w:shd w:val="clear" w:color="auto" w:fill="FAFAFA"/>
        </w:rPr>
        <w:t xml:space="preserve">  </w:t>
      </w:r>
      <w:proofErr w:type="gramStart"/>
      <w:r>
        <w:rPr>
          <w:rFonts w:cstheme="minorHAnsi"/>
          <w:sz w:val="24"/>
          <w:szCs w:val="24"/>
          <w:shd w:val="clear" w:color="auto" w:fill="FAFAFA"/>
        </w:rPr>
        <w:t>Survived by cousins, uncles and aunts.</w:t>
      </w:r>
      <w:proofErr w:type="gramEnd"/>
    </w:p>
    <w:p w:rsidR="002A572B" w:rsidRDefault="002A572B">
      <w:pPr>
        <w:rPr>
          <w:rFonts w:cstheme="minorHAnsi"/>
          <w:sz w:val="24"/>
          <w:szCs w:val="24"/>
          <w:shd w:val="clear" w:color="auto" w:fill="FAFAFA"/>
        </w:rPr>
      </w:pPr>
      <w:r>
        <w:rPr>
          <w:rFonts w:cstheme="minorHAnsi"/>
          <w:sz w:val="24"/>
          <w:szCs w:val="24"/>
          <w:shd w:val="clear" w:color="auto" w:fill="FAFAFA"/>
        </w:rPr>
        <w:t xml:space="preserve">Relatives and friends of the family, also pastor, officers and members of True Light Baptist Church,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Garyville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>, La., and Sixth Ward Elementary School are invited to attend the funeral.</w:t>
      </w:r>
    </w:p>
    <w:p w:rsidR="002A572B" w:rsidRDefault="002A572B">
      <w:pPr>
        <w:rPr>
          <w:rFonts w:cstheme="minorHAnsi"/>
          <w:sz w:val="24"/>
          <w:szCs w:val="24"/>
          <w:shd w:val="clear" w:color="auto" w:fill="FAFAFA"/>
        </w:rPr>
      </w:pPr>
      <w:proofErr w:type="gramStart"/>
      <w:r>
        <w:rPr>
          <w:rFonts w:cstheme="minorHAnsi"/>
          <w:sz w:val="24"/>
          <w:szCs w:val="24"/>
          <w:shd w:val="clear" w:color="auto" w:fill="FAFAFA"/>
        </w:rPr>
        <w:t xml:space="preserve">Services from True Light Baptist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Chruch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 xml:space="preserve">,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Garyville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>, La., on Friday, September 25, 1969, at 12:00 o’clock noon.</w:t>
      </w:r>
      <w:proofErr w:type="gramEnd"/>
      <w:r>
        <w:rPr>
          <w:rFonts w:cstheme="minorHAnsi"/>
          <w:sz w:val="24"/>
          <w:szCs w:val="24"/>
          <w:shd w:val="clear" w:color="auto" w:fill="FAFAFA"/>
        </w:rPr>
        <w:t xml:space="preserve">  </w:t>
      </w:r>
      <w:proofErr w:type="gramStart"/>
      <w:r>
        <w:rPr>
          <w:rFonts w:cstheme="minorHAnsi"/>
          <w:sz w:val="24"/>
          <w:szCs w:val="24"/>
          <w:shd w:val="clear" w:color="auto" w:fill="FAFAFA"/>
        </w:rPr>
        <w:t xml:space="preserve">Rev. Paul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Roussell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>, pastor; Rev. Wesley Anderson, officiating.</w:t>
      </w:r>
      <w:proofErr w:type="gramEnd"/>
      <w:r>
        <w:rPr>
          <w:rFonts w:cstheme="minorHAnsi"/>
          <w:sz w:val="24"/>
          <w:szCs w:val="24"/>
          <w:shd w:val="clear" w:color="auto" w:fill="FAFAFA"/>
        </w:rPr>
        <w:t xml:space="preserve">  </w:t>
      </w:r>
      <w:proofErr w:type="gramStart"/>
      <w:r>
        <w:rPr>
          <w:rFonts w:cstheme="minorHAnsi"/>
          <w:sz w:val="24"/>
          <w:szCs w:val="24"/>
          <w:shd w:val="clear" w:color="auto" w:fill="FAFAFA"/>
        </w:rPr>
        <w:t>Interment in Zion Travelers Cemetery, Lions, La.</w:t>
      </w:r>
      <w:proofErr w:type="gramEnd"/>
      <w:r>
        <w:rPr>
          <w:rFonts w:cstheme="minorHAnsi"/>
          <w:sz w:val="24"/>
          <w:szCs w:val="24"/>
          <w:shd w:val="clear" w:color="auto" w:fill="FAFAFA"/>
        </w:rPr>
        <w:t xml:space="preserve"> 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AFAFA"/>
        </w:rPr>
        <w:t xml:space="preserve">Wake services on Thursday night, September 25, 1969, at the </w:t>
      </w:r>
      <w:proofErr w:type="spellStart"/>
      <w:r>
        <w:rPr>
          <w:rFonts w:cstheme="minorHAnsi"/>
          <w:sz w:val="24"/>
          <w:szCs w:val="24"/>
          <w:shd w:val="clear" w:color="auto" w:fill="FAFAFA"/>
        </w:rPr>
        <w:t>aboe</w:t>
      </w:r>
      <w:proofErr w:type="spellEnd"/>
      <w:r>
        <w:rPr>
          <w:rFonts w:cstheme="minorHAnsi"/>
          <w:sz w:val="24"/>
          <w:szCs w:val="24"/>
          <w:shd w:val="clear" w:color="auto" w:fill="FAFAFA"/>
        </w:rPr>
        <w:t xml:space="preserve"> named church.  </w:t>
      </w:r>
    </w:p>
    <w:p w:rsidR="002A572B" w:rsidRDefault="002A572B">
      <w:pPr>
        <w:rPr>
          <w:rFonts w:cstheme="minorHAnsi"/>
          <w:sz w:val="24"/>
          <w:szCs w:val="24"/>
          <w:shd w:val="clear" w:color="auto" w:fill="FAFAFA"/>
        </w:rPr>
      </w:pPr>
      <w:r>
        <w:rPr>
          <w:rFonts w:cstheme="minorHAnsi"/>
          <w:sz w:val="24"/>
          <w:szCs w:val="24"/>
          <w:shd w:val="clear" w:color="auto" w:fill="FAFAFA"/>
        </w:rPr>
        <w:t>Serviced by Hobson-Brown Funeral Home’</w:t>
      </w:r>
    </w:p>
    <w:p w:rsidR="002A572B" w:rsidRPr="00B12739" w:rsidRDefault="002A57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AFAFA"/>
        </w:rPr>
        <w:t>Times-Picayune, New Orleans, LA, September 25 1969, p. 1:30</w:t>
      </w:r>
    </w:p>
    <w:sectPr w:rsidR="002A572B" w:rsidRPr="00B1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39"/>
    <w:rsid w:val="002A572B"/>
    <w:rsid w:val="00851798"/>
    <w:rsid w:val="00B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2739"/>
  </w:style>
  <w:style w:type="character" w:styleId="Hyperlink">
    <w:name w:val="Hyperlink"/>
    <w:basedOn w:val="DefaultParagraphFont"/>
    <w:uiPriority w:val="99"/>
    <w:unhideWhenUsed/>
    <w:rsid w:val="00B12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2018-05-23T02:45:00Z</dcterms:created>
  <dcterms:modified xsi:type="dcterms:W3CDTF">2018-05-23T02:45:00Z</dcterms:modified>
</cp:coreProperties>
</file>