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5B4AF6"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Monroe Douglas </w:t>
      </w:r>
      <w:proofErr w:type="spellStart"/>
      <w:r>
        <w:rPr>
          <w:rFonts w:eastAsia="Times New Roman" w:cstheme="minorHAnsi"/>
          <w:sz w:val="40"/>
          <w:szCs w:val="40"/>
        </w:rPr>
        <w:t>Sr</w:t>
      </w:r>
      <w:proofErr w:type="spellEnd"/>
    </w:p>
    <w:p w:rsidR="00BE03F6" w:rsidRDefault="005B4AF6"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January 7, 1913 – December 28, 2003</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5B4AF6"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2562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MonroeWilli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562860"/>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5B4AF6" w:rsidRPr="005B4AF6" w:rsidRDefault="005B4AF6" w:rsidP="005B4AF6">
      <w:pPr>
        <w:shd w:val="clear" w:color="auto" w:fill="FFFFFF"/>
        <w:spacing w:after="0" w:line="240" w:lineRule="auto"/>
        <w:rPr>
          <w:rFonts w:eastAsia="Times New Roman" w:cstheme="minorHAnsi"/>
          <w:sz w:val="28"/>
          <w:szCs w:val="28"/>
        </w:rPr>
      </w:pPr>
      <w:bookmarkStart w:id="0" w:name="_GoBack"/>
      <w:r w:rsidRPr="005B4AF6">
        <w:rPr>
          <w:rFonts w:eastAsia="Times New Roman" w:cstheme="minorHAnsi"/>
          <w:sz w:val="28"/>
          <w:szCs w:val="28"/>
        </w:rPr>
        <w:t xml:space="preserve">Monroe Douglas, a retired railroad worker, died Sunday at </w:t>
      </w:r>
      <w:proofErr w:type="spellStart"/>
      <w:r w:rsidRPr="005B4AF6">
        <w:rPr>
          <w:rFonts w:eastAsia="Times New Roman" w:cstheme="minorHAnsi"/>
          <w:sz w:val="28"/>
          <w:szCs w:val="28"/>
        </w:rPr>
        <w:t>Ochsner</w:t>
      </w:r>
      <w:proofErr w:type="spellEnd"/>
      <w:r w:rsidRPr="005B4AF6">
        <w:rPr>
          <w:rFonts w:eastAsia="Times New Roman" w:cstheme="minorHAnsi"/>
          <w:sz w:val="28"/>
          <w:szCs w:val="28"/>
        </w:rPr>
        <w:t xml:space="preserve"> Foundation Hospital. He was 89. Mr. Douglas was born in Scotlandville and lived in </w:t>
      </w:r>
      <w:proofErr w:type="spellStart"/>
      <w:r w:rsidRPr="005B4AF6">
        <w:rPr>
          <w:rFonts w:eastAsia="Times New Roman" w:cstheme="minorHAnsi"/>
          <w:sz w:val="28"/>
          <w:szCs w:val="28"/>
        </w:rPr>
        <w:t>LaPlace</w:t>
      </w:r>
      <w:proofErr w:type="spellEnd"/>
      <w:r w:rsidRPr="005B4AF6">
        <w:rPr>
          <w:rFonts w:eastAsia="Times New Roman" w:cstheme="minorHAnsi"/>
          <w:sz w:val="28"/>
          <w:szCs w:val="28"/>
        </w:rPr>
        <w:t xml:space="preserve">. Survivors include his wife, Willie Mae Dees Douglas; four sons, James Macon, Henry Dees, Melvin Douglas and Monroe Douglas Jr.; nine daughters, Katie </w:t>
      </w:r>
      <w:proofErr w:type="spellStart"/>
      <w:r w:rsidRPr="005B4AF6">
        <w:rPr>
          <w:rFonts w:eastAsia="Times New Roman" w:cstheme="minorHAnsi"/>
          <w:sz w:val="28"/>
          <w:szCs w:val="28"/>
        </w:rPr>
        <w:t>Grassberry</w:t>
      </w:r>
      <w:proofErr w:type="spellEnd"/>
      <w:r w:rsidRPr="005B4AF6">
        <w:rPr>
          <w:rFonts w:eastAsia="Times New Roman" w:cstheme="minorHAnsi"/>
          <w:sz w:val="28"/>
          <w:szCs w:val="28"/>
        </w:rPr>
        <w:t xml:space="preserve">, Earline, Sarah and Ruth Riley, Josephine Turley, Linda Dees, Hester Ellis, Ruby D. Cotton, and Christina D. Joseph; 40 grandchildren; 98 great-grandchildren; a great-great-grandchild; and a great-great-great-grandchild. A funeral will be held Saturday at 11 a.m. at Greater Good Hope Baptist Church, 47 Cathy St., Norco. Visitation will begin at 10 a.m. Burial will be in Zion Travelers Cemetery in Reserve. </w:t>
      </w:r>
      <w:proofErr w:type="spellStart"/>
      <w:r w:rsidRPr="005B4AF6">
        <w:rPr>
          <w:rFonts w:eastAsia="Times New Roman" w:cstheme="minorHAnsi"/>
          <w:sz w:val="28"/>
          <w:szCs w:val="28"/>
        </w:rPr>
        <w:t>Robottom</w:t>
      </w:r>
      <w:proofErr w:type="spellEnd"/>
      <w:r w:rsidRPr="005B4AF6">
        <w:rPr>
          <w:rFonts w:eastAsia="Times New Roman" w:cstheme="minorHAnsi"/>
          <w:sz w:val="28"/>
          <w:szCs w:val="28"/>
        </w:rPr>
        <w:t xml:space="preserve"> Mortuary is in charge of arrangements.</w:t>
      </w:r>
    </w:p>
    <w:p w:rsidR="005B4AF6" w:rsidRPr="005B4AF6" w:rsidRDefault="005B4AF6" w:rsidP="005B4AF6">
      <w:pPr>
        <w:shd w:val="clear" w:color="auto" w:fill="FFFFFF"/>
        <w:spacing w:after="0" w:line="240" w:lineRule="auto"/>
        <w:rPr>
          <w:rFonts w:eastAsia="Times New Roman" w:cstheme="minorHAnsi"/>
          <w:sz w:val="28"/>
          <w:szCs w:val="28"/>
        </w:rPr>
      </w:pPr>
    </w:p>
    <w:p w:rsidR="005B4AF6" w:rsidRPr="005B4AF6" w:rsidRDefault="005B4AF6" w:rsidP="005B4AF6">
      <w:pPr>
        <w:shd w:val="clear" w:color="auto" w:fill="FFFFFF"/>
        <w:spacing w:after="0" w:line="240" w:lineRule="auto"/>
        <w:rPr>
          <w:rFonts w:eastAsia="Times New Roman" w:cstheme="minorHAnsi"/>
          <w:sz w:val="28"/>
          <w:szCs w:val="28"/>
        </w:rPr>
      </w:pPr>
      <w:r w:rsidRPr="005B4AF6">
        <w:rPr>
          <w:rFonts w:eastAsia="Times New Roman" w:cstheme="minorHAnsi"/>
          <w:sz w:val="28"/>
          <w:szCs w:val="28"/>
        </w:rPr>
        <w:t xml:space="preserve">Times-Picayune, </w:t>
      </w:r>
      <w:proofErr w:type="gramStart"/>
      <w:r w:rsidRPr="005B4AF6">
        <w:rPr>
          <w:rFonts w:eastAsia="Times New Roman" w:cstheme="minorHAnsi"/>
          <w:sz w:val="28"/>
          <w:szCs w:val="28"/>
        </w:rPr>
        <w:t>The</w:t>
      </w:r>
      <w:proofErr w:type="gramEnd"/>
      <w:r w:rsidRPr="005B4AF6">
        <w:rPr>
          <w:rFonts w:eastAsia="Times New Roman" w:cstheme="minorHAnsi"/>
          <w:sz w:val="28"/>
          <w:szCs w:val="28"/>
        </w:rPr>
        <w:t xml:space="preserve"> (New Orleans, LA) - Friday, January 2, 2004</w:t>
      </w:r>
    </w:p>
    <w:p w:rsidR="00A603C8" w:rsidRPr="005B4AF6" w:rsidRDefault="00BE03F6" w:rsidP="007E48D6">
      <w:pPr>
        <w:shd w:val="clear" w:color="auto" w:fill="FFFFFF"/>
        <w:spacing w:after="0"/>
        <w:rPr>
          <w:sz w:val="28"/>
          <w:szCs w:val="28"/>
        </w:rPr>
      </w:pPr>
      <w:r w:rsidRPr="005B4AF6">
        <w:rPr>
          <w:rFonts w:eastAsia="Times New Roman" w:cstheme="minorHAnsi"/>
          <w:sz w:val="28"/>
          <w:szCs w:val="28"/>
        </w:rPr>
        <w:t>Contributed by Jane Edson</w:t>
      </w:r>
      <w:bookmarkEnd w:id="0"/>
    </w:p>
    <w:sectPr w:rsidR="00A603C8" w:rsidRPr="005B4AF6"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C0F49"/>
    <w:rsid w:val="007E48D6"/>
    <w:rsid w:val="007E71C3"/>
    <w:rsid w:val="00802BB5"/>
    <w:rsid w:val="009A3068"/>
    <w:rsid w:val="009C77CE"/>
    <w:rsid w:val="00A603C8"/>
    <w:rsid w:val="00BE03F6"/>
    <w:rsid w:val="00BF145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2018-05-22T19:12:00Z</dcterms:created>
  <dcterms:modified xsi:type="dcterms:W3CDTF">2018-05-22T19:12:00Z</dcterms:modified>
</cp:coreProperties>
</file>