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2D" w:rsidRPr="00007C2D" w:rsidRDefault="006B30D9"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 xml:space="preserve">Melvin </w:t>
      </w:r>
      <w:proofErr w:type="spellStart"/>
      <w:r>
        <w:rPr>
          <w:rFonts w:eastAsia="Times New Roman" w:cstheme="minorHAnsi"/>
          <w:sz w:val="40"/>
          <w:szCs w:val="40"/>
        </w:rPr>
        <w:t>Kelson</w:t>
      </w:r>
      <w:proofErr w:type="spellEnd"/>
      <w:r w:rsidR="00B441E5">
        <w:rPr>
          <w:rFonts w:eastAsia="Times New Roman" w:cstheme="minorHAnsi"/>
          <w:sz w:val="40"/>
          <w:szCs w:val="40"/>
        </w:rPr>
        <w:t xml:space="preserve"> Sr.</w:t>
      </w:r>
    </w:p>
    <w:p w:rsidR="00007C2D" w:rsidRPr="00007C2D" w:rsidRDefault="006B30D9"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September 30, 1928 – January 22, 2013</w:t>
      </w:r>
    </w:p>
    <w:p w:rsidR="00007C2D"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007C2D" w:rsidRDefault="006B30D9"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Pr>
          <w:noProof/>
        </w:rPr>
        <w:drawing>
          <wp:inline distT="0" distB="0" distL="0" distR="0">
            <wp:extent cx="4309533" cy="3232150"/>
            <wp:effectExtent l="0" t="0" r="0" b="6350"/>
            <wp:docPr id="3" name="Picture 3" descr="https://images.findagrave.com/photos/2016/108/104401546_1460995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findagrave.com/photos/2016/108/104401546_146099583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09533" cy="3232150"/>
                    </a:xfrm>
                    <a:prstGeom prst="rect">
                      <a:avLst/>
                    </a:prstGeom>
                    <a:noFill/>
                    <a:ln>
                      <a:noFill/>
                    </a:ln>
                  </pic:spPr>
                </pic:pic>
              </a:graphicData>
            </a:graphic>
          </wp:inline>
        </w:drawing>
      </w:r>
    </w:p>
    <w:p w:rsidR="00007C2D"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Pr>
          <w:rFonts w:eastAsia="Times New Roman" w:cstheme="minorHAnsi"/>
          <w:sz w:val="24"/>
          <w:szCs w:val="24"/>
        </w:rPr>
        <w:t xml:space="preserve">Photo by </w:t>
      </w:r>
      <w:proofErr w:type="spellStart"/>
      <w:r>
        <w:rPr>
          <w:rFonts w:eastAsia="Times New Roman" w:cstheme="minorHAnsi"/>
          <w:sz w:val="24"/>
          <w:szCs w:val="24"/>
        </w:rPr>
        <w:t>GeniHound</w:t>
      </w:r>
      <w:proofErr w:type="spellEnd"/>
    </w:p>
    <w:p w:rsidR="00007C2D" w:rsidRPr="00007C2D"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sz w:val="28"/>
          <w:szCs w:val="28"/>
        </w:rPr>
      </w:pPr>
    </w:p>
    <w:p w:rsidR="00851798" w:rsidRPr="006B30D9" w:rsidRDefault="006B30D9">
      <w:pPr>
        <w:rPr>
          <w:rFonts w:cstheme="minorHAnsi"/>
          <w:sz w:val="24"/>
          <w:szCs w:val="24"/>
        </w:rPr>
      </w:pPr>
      <w:r w:rsidRPr="006B30D9">
        <w:rPr>
          <w:rFonts w:cstheme="minorHAnsi"/>
          <w:color w:val="36322D"/>
          <w:sz w:val="24"/>
          <w:szCs w:val="24"/>
          <w:shd w:val="clear" w:color="auto" w:fill="FAFAFA"/>
        </w:rPr>
        <w:t xml:space="preserve">KELSON Melvin "Bud" "Babe" </w:t>
      </w:r>
      <w:proofErr w:type="spellStart"/>
      <w:r w:rsidRPr="006B30D9">
        <w:rPr>
          <w:rFonts w:cstheme="minorHAnsi"/>
          <w:color w:val="36322D"/>
          <w:sz w:val="24"/>
          <w:szCs w:val="24"/>
          <w:shd w:val="clear" w:color="auto" w:fill="FAFAFA"/>
        </w:rPr>
        <w:t>Kelson</w:t>
      </w:r>
      <w:proofErr w:type="spellEnd"/>
      <w:r w:rsidRPr="006B30D9">
        <w:rPr>
          <w:rFonts w:cstheme="minorHAnsi"/>
          <w:color w:val="36322D"/>
          <w:sz w:val="24"/>
          <w:szCs w:val="24"/>
          <w:shd w:val="clear" w:color="auto" w:fill="FAFAFA"/>
        </w:rPr>
        <w:t>, Sr. age 84 "entered into eternal rest" on Tuesday, January 22, 2013 at his residence.</w:t>
      </w:r>
      <w:r w:rsidRPr="006B30D9">
        <w:rPr>
          <w:rStyle w:val="apple-converted-space"/>
          <w:rFonts w:cstheme="minorHAnsi"/>
          <w:color w:val="36322D"/>
          <w:sz w:val="24"/>
          <w:szCs w:val="24"/>
          <w:shd w:val="clear" w:color="auto" w:fill="FAFAFA"/>
        </w:rPr>
        <w:t> </w:t>
      </w:r>
      <w:r w:rsidRPr="006B30D9">
        <w:rPr>
          <w:rFonts w:cstheme="minorHAnsi"/>
          <w:color w:val="36322D"/>
          <w:sz w:val="24"/>
          <w:szCs w:val="24"/>
        </w:rPr>
        <w:br/>
      </w:r>
      <w:r w:rsidRPr="006B30D9">
        <w:rPr>
          <w:rFonts w:cstheme="minorHAnsi"/>
          <w:color w:val="36322D"/>
          <w:sz w:val="24"/>
          <w:szCs w:val="24"/>
        </w:rPr>
        <w:br/>
      </w:r>
      <w:r w:rsidRPr="006B30D9">
        <w:rPr>
          <w:rFonts w:cstheme="minorHAnsi"/>
          <w:color w:val="36322D"/>
          <w:sz w:val="24"/>
          <w:szCs w:val="24"/>
          <w:shd w:val="clear" w:color="auto" w:fill="FAFAFA"/>
        </w:rPr>
        <w:t xml:space="preserve">Father of Vanessa Hogan, Edward </w:t>
      </w:r>
      <w:proofErr w:type="spellStart"/>
      <w:r w:rsidRPr="006B30D9">
        <w:rPr>
          <w:rFonts w:cstheme="minorHAnsi"/>
          <w:color w:val="36322D"/>
          <w:sz w:val="24"/>
          <w:szCs w:val="24"/>
          <w:shd w:val="clear" w:color="auto" w:fill="FAFAFA"/>
        </w:rPr>
        <w:t>Kelson</w:t>
      </w:r>
      <w:proofErr w:type="spellEnd"/>
      <w:r w:rsidRPr="006B30D9">
        <w:rPr>
          <w:rFonts w:cstheme="minorHAnsi"/>
          <w:color w:val="36322D"/>
          <w:sz w:val="24"/>
          <w:szCs w:val="24"/>
          <w:shd w:val="clear" w:color="auto" w:fill="FAFAFA"/>
        </w:rPr>
        <w:t>, Sr. (</w:t>
      </w:r>
      <w:proofErr w:type="spellStart"/>
      <w:r w:rsidRPr="006B30D9">
        <w:rPr>
          <w:rFonts w:cstheme="minorHAnsi"/>
          <w:color w:val="36322D"/>
          <w:sz w:val="24"/>
          <w:szCs w:val="24"/>
          <w:shd w:val="clear" w:color="auto" w:fill="FAFAFA"/>
        </w:rPr>
        <w:t>Gailyn</w:t>
      </w:r>
      <w:proofErr w:type="spellEnd"/>
      <w:r w:rsidRPr="006B30D9">
        <w:rPr>
          <w:rFonts w:cstheme="minorHAnsi"/>
          <w:color w:val="36322D"/>
          <w:sz w:val="24"/>
          <w:szCs w:val="24"/>
          <w:shd w:val="clear" w:color="auto" w:fill="FAFAFA"/>
        </w:rPr>
        <w:t xml:space="preserve">), Percy </w:t>
      </w:r>
      <w:proofErr w:type="spellStart"/>
      <w:r w:rsidRPr="006B30D9">
        <w:rPr>
          <w:rFonts w:cstheme="minorHAnsi"/>
          <w:color w:val="36322D"/>
          <w:sz w:val="24"/>
          <w:szCs w:val="24"/>
          <w:shd w:val="clear" w:color="auto" w:fill="FAFAFA"/>
        </w:rPr>
        <w:t>Kelson</w:t>
      </w:r>
      <w:proofErr w:type="spellEnd"/>
      <w:r w:rsidRPr="006B30D9">
        <w:rPr>
          <w:rFonts w:cstheme="minorHAnsi"/>
          <w:color w:val="36322D"/>
          <w:sz w:val="24"/>
          <w:szCs w:val="24"/>
          <w:shd w:val="clear" w:color="auto" w:fill="FAFAFA"/>
        </w:rPr>
        <w:t xml:space="preserve"> (Lenora), Darrin </w:t>
      </w:r>
      <w:proofErr w:type="spellStart"/>
      <w:r w:rsidRPr="006B30D9">
        <w:rPr>
          <w:rFonts w:cstheme="minorHAnsi"/>
          <w:color w:val="36322D"/>
          <w:sz w:val="24"/>
          <w:szCs w:val="24"/>
          <w:shd w:val="clear" w:color="auto" w:fill="FAFAFA"/>
        </w:rPr>
        <w:t>Kelson</w:t>
      </w:r>
      <w:proofErr w:type="spellEnd"/>
      <w:r w:rsidRPr="006B30D9">
        <w:rPr>
          <w:rFonts w:cstheme="minorHAnsi"/>
          <w:color w:val="36322D"/>
          <w:sz w:val="24"/>
          <w:szCs w:val="24"/>
          <w:shd w:val="clear" w:color="auto" w:fill="FAFAFA"/>
        </w:rPr>
        <w:t xml:space="preserve">, Sr. (Carolyn), Carolyn &amp; </w:t>
      </w:r>
      <w:proofErr w:type="spellStart"/>
      <w:r w:rsidRPr="006B30D9">
        <w:rPr>
          <w:rFonts w:cstheme="minorHAnsi"/>
          <w:color w:val="36322D"/>
          <w:sz w:val="24"/>
          <w:szCs w:val="24"/>
          <w:shd w:val="clear" w:color="auto" w:fill="FAFAFA"/>
        </w:rPr>
        <w:t>Sherita</w:t>
      </w:r>
      <w:proofErr w:type="spellEnd"/>
      <w:r w:rsidRPr="006B30D9">
        <w:rPr>
          <w:rFonts w:cstheme="minorHAnsi"/>
          <w:color w:val="36322D"/>
          <w:sz w:val="24"/>
          <w:szCs w:val="24"/>
          <w:shd w:val="clear" w:color="auto" w:fill="FAFAFA"/>
        </w:rPr>
        <w:t xml:space="preserve"> Atkins. Brother of Bertha Mae </w:t>
      </w:r>
      <w:proofErr w:type="spellStart"/>
      <w:r w:rsidRPr="006B30D9">
        <w:rPr>
          <w:rFonts w:cstheme="minorHAnsi"/>
          <w:color w:val="36322D"/>
          <w:sz w:val="24"/>
          <w:szCs w:val="24"/>
          <w:shd w:val="clear" w:color="auto" w:fill="FAFAFA"/>
        </w:rPr>
        <w:t>Kelson</w:t>
      </w:r>
      <w:proofErr w:type="spellEnd"/>
      <w:r w:rsidRPr="006B30D9">
        <w:rPr>
          <w:rFonts w:cstheme="minorHAnsi"/>
          <w:color w:val="36322D"/>
          <w:sz w:val="24"/>
          <w:szCs w:val="24"/>
          <w:shd w:val="clear" w:color="auto" w:fill="FAFAFA"/>
        </w:rPr>
        <w:t xml:space="preserve"> of Laplace, LA, Ernest </w:t>
      </w:r>
      <w:proofErr w:type="spellStart"/>
      <w:r w:rsidRPr="006B30D9">
        <w:rPr>
          <w:rFonts w:cstheme="minorHAnsi"/>
          <w:color w:val="36322D"/>
          <w:sz w:val="24"/>
          <w:szCs w:val="24"/>
          <w:shd w:val="clear" w:color="auto" w:fill="FAFAFA"/>
        </w:rPr>
        <w:t>Kelson</w:t>
      </w:r>
      <w:proofErr w:type="spellEnd"/>
      <w:r w:rsidRPr="006B30D9">
        <w:rPr>
          <w:rFonts w:cstheme="minorHAnsi"/>
          <w:color w:val="36322D"/>
          <w:sz w:val="24"/>
          <w:szCs w:val="24"/>
          <w:shd w:val="clear" w:color="auto" w:fill="FAFAFA"/>
        </w:rPr>
        <w:t xml:space="preserve">, Sr. (Gwen) of New Orleans and the late Melvin </w:t>
      </w:r>
      <w:proofErr w:type="spellStart"/>
      <w:r w:rsidRPr="006B30D9">
        <w:rPr>
          <w:rFonts w:cstheme="minorHAnsi"/>
          <w:color w:val="36322D"/>
          <w:sz w:val="24"/>
          <w:szCs w:val="24"/>
          <w:shd w:val="clear" w:color="auto" w:fill="FAFAFA"/>
        </w:rPr>
        <w:t>Kelson</w:t>
      </w:r>
      <w:proofErr w:type="spellEnd"/>
      <w:r w:rsidRPr="006B30D9">
        <w:rPr>
          <w:rFonts w:cstheme="minorHAnsi"/>
          <w:color w:val="36322D"/>
          <w:sz w:val="24"/>
          <w:szCs w:val="24"/>
          <w:shd w:val="clear" w:color="auto" w:fill="FAFAFA"/>
        </w:rPr>
        <w:t xml:space="preserve">, Jr. </w:t>
      </w:r>
      <w:proofErr w:type="gramStart"/>
      <w:r w:rsidRPr="006B30D9">
        <w:rPr>
          <w:rFonts w:cstheme="minorHAnsi"/>
          <w:color w:val="36322D"/>
          <w:sz w:val="24"/>
          <w:szCs w:val="24"/>
          <w:shd w:val="clear" w:color="auto" w:fill="FAFAFA"/>
        </w:rPr>
        <w:t>Also survived by 10 grandchildren, 4 great-grandchildren and a host of other relatives and friends.</w:t>
      </w:r>
      <w:proofErr w:type="gramEnd"/>
      <w:r w:rsidRPr="006B30D9">
        <w:rPr>
          <w:rStyle w:val="apple-converted-space"/>
          <w:rFonts w:cstheme="minorHAnsi"/>
          <w:color w:val="36322D"/>
          <w:sz w:val="24"/>
          <w:szCs w:val="24"/>
          <w:shd w:val="clear" w:color="auto" w:fill="FAFAFA"/>
        </w:rPr>
        <w:t> </w:t>
      </w:r>
      <w:r w:rsidRPr="006B30D9">
        <w:rPr>
          <w:rFonts w:cstheme="minorHAnsi"/>
          <w:color w:val="36322D"/>
          <w:sz w:val="24"/>
          <w:szCs w:val="24"/>
          <w:shd w:val="clear" w:color="auto" w:fill="FAFAFA"/>
        </w:rPr>
        <w:br/>
      </w:r>
      <w:r w:rsidRPr="006B30D9">
        <w:rPr>
          <w:rFonts w:cstheme="minorHAnsi"/>
          <w:color w:val="36322D"/>
          <w:sz w:val="24"/>
          <w:szCs w:val="24"/>
          <w:shd w:val="clear" w:color="auto" w:fill="FAFAFA"/>
        </w:rPr>
        <w:br/>
        <w:t xml:space="preserve">Relatives and friends of the family also pastors, officers and members of Second Good Shepherd B. C., New Dimension CFM, Employees of Sam's Club, RTA, Winn Dixie, Willie's Chicken Shack and Lakeside Hospital are invited to attend the Funeral Service at Second Good Shepherd M. B. C. 619 Second Street New Orleans, LA on Saturday, February 2, 2013 at 9:00 AM Rev. Melvin Jones Jr. - officiating. Visitation 8:00 </w:t>
      </w:r>
      <w:proofErr w:type="gramStart"/>
      <w:r w:rsidRPr="006B30D9">
        <w:rPr>
          <w:rFonts w:cstheme="minorHAnsi"/>
          <w:color w:val="36322D"/>
          <w:sz w:val="24"/>
          <w:szCs w:val="24"/>
          <w:shd w:val="clear" w:color="auto" w:fill="FAFAFA"/>
        </w:rPr>
        <w:t>AM</w:t>
      </w:r>
      <w:proofErr w:type="gramEnd"/>
      <w:r w:rsidRPr="006B30D9">
        <w:rPr>
          <w:rFonts w:cstheme="minorHAnsi"/>
          <w:color w:val="36322D"/>
          <w:sz w:val="24"/>
          <w:szCs w:val="24"/>
          <w:shd w:val="clear" w:color="auto" w:fill="FAFAFA"/>
        </w:rPr>
        <w:t xml:space="preserve"> - 9:00 AM</w:t>
      </w:r>
      <w:r w:rsidRPr="006B30D9">
        <w:rPr>
          <w:rStyle w:val="apple-converted-space"/>
          <w:rFonts w:cstheme="minorHAnsi"/>
          <w:color w:val="36322D"/>
          <w:sz w:val="24"/>
          <w:szCs w:val="24"/>
          <w:shd w:val="clear" w:color="auto" w:fill="FAFAFA"/>
        </w:rPr>
        <w:t> </w:t>
      </w:r>
      <w:r w:rsidRPr="006B30D9">
        <w:rPr>
          <w:rFonts w:cstheme="minorHAnsi"/>
          <w:color w:val="36322D"/>
          <w:sz w:val="24"/>
          <w:szCs w:val="24"/>
          <w:shd w:val="clear" w:color="auto" w:fill="FAFAFA"/>
        </w:rPr>
        <w:br/>
      </w:r>
      <w:r w:rsidRPr="006B30D9">
        <w:rPr>
          <w:rFonts w:cstheme="minorHAnsi"/>
          <w:color w:val="36322D"/>
          <w:sz w:val="24"/>
          <w:szCs w:val="24"/>
          <w:shd w:val="clear" w:color="auto" w:fill="FAFAFA"/>
        </w:rPr>
        <w:br/>
        <w:t>Interment, Zion Travelers Cemetery Reserve, LA.</w:t>
      </w:r>
      <w:r w:rsidRPr="006B30D9">
        <w:rPr>
          <w:rStyle w:val="apple-converted-space"/>
          <w:rFonts w:cstheme="minorHAnsi"/>
          <w:color w:val="36322D"/>
          <w:sz w:val="24"/>
          <w:szCs w:val="24"/>
          <w:shd w:val="clear" w:color="auto" w:fill="FAFAFA"/>
        </w:rPr>
        <w:t> </w:t>
      </w:r>
      <w:r w:rsidRPr="006B30D9">
        <w:rPr>
          <w:rFonts w:cstheme="minorHAnsi"/>
          <w:color w:val="36322D"/>
          <w:sz w:val="24"/>
          <w:szCs w:val="24"/>
          <w:shd w:val="clear" w:color="auto" w:fill="FAFAFA"/>
        </w:rPr>
        <w:br/>
      </w:r>
      <w:r w:rsidRPr="006B30D9">
        <w:rPr>
          <w:rFonts w:cstheme="minorHAnsi"/>
          <w:color w:val="36322D"/>
          <w:sz w:val="24"/>
          <w:szCs w:val="24"/>
          <w:shd w:val="clear" w:color="auto" w:fill="FAFAFA"/>
        </w:rPr>
        <w:br/>
        <w:t>Published in The Times-Picayune</w:t>
      </w:r>
      <w:r>
        <w:rPr>
          <w:rFonts w:cstheme="minorHAnsi"/>
          <w:color w:val="36322D"/>
          <w:sz w:val="24"/>
          <w:szCs w:val="24"/>
          <w:shd w:val="clear" w:color="auto" w:fill="FAFAFA"/>
        </w:rPr>
        <w:t xml:space="preserve"> (New Orleans, LA)</w:t>
      </w:r>
      <w:bookmarkStart w:id="0" w:name="_GoBack"/>
      <w:bookmarkEnd w:id="0"/>
      <w:r w:rsidRPr="006B30D9">
        <w:rPr>
          <w:rFonts w:cstheme="minorHAnsi"/>
          <w:color w:val="36322D"/>
          <w:sz w:val="24"/>
          <w:szCs w:val="24"/>
          <w:shd w:val="clear" w:color="auto" w:fill="FAFAFA"/>
        </w:rPr>
        <w:t xml:space="preserve"> from January 30 to February 1, 2013.</w:t>
      </w:r>
    </w:p>
    <w:sectPr w:rsidR="00851798" w:rsidRPr="006B3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2D"/>
    <w:rsid w:val="00007C2D"/>
    <w:rsid w:val="006B30D9"/>
    <w:rsid w:val="00851798"/>
    <w:rsid w:val="00B4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2018-05-23T12:14:00Z</dcterms:created>
  <dcterms:modified xsi:type="dcterms:W3CDTF">2018-05-23T12:14:00Z</dcterms:modified>
</cp:coreProperties>
</file>