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792" w:rsidRDefault="005C7792" w:rsidP="005C7792">
      <w:r>
        <w:fldChar w:fldCharType="begin"/>
      </w:r>
      <w:r>
        <w:instrText xml:space="preserve"> HYPERLINK "https://sites.rootsweb.com/~lawebste/lec/Misc/MARRIAGES.htm" </w:instrText>
      </w:r>
      <w:r>
        <w:fldChar w:fldCharType="separate"/>
      </w:r>
      <w:r>
        <w:rPr>
          <w:rStyle w:val="Hyperlink"/>
        </w:rPr>
        <w:t>https://sites.rootsweb.com/~lawebste/lec/Misc/</w:t>
      </w:r>
      <w:bookmarkStart w:id="0" w:name="_GoBack"/>
      <w:r>
        <w:rPr>
          <w:rStyle w:val="Hyperlink"/>
        </w:rPr>
        <w:t>MARRIAGES</w:t>
      </w:r>
      <w:bookmarkEnd w:id="0"/>
      <w:r>
        <w:rPr>
          <w:rStyle w:val="Hyperlink"/>
        </w:rPr>
        <w:t>.htm</w:t>
      </w:r>
      <w:r>
        <w:fldChar w:fldCharType="end"/>
      </w:r>
    </w:p>
    <w:p w:rsidR="005C7792" w:rsidRDefault="005C7792" w:rsidP="005C7792"/>
    <w:p w:rsidR="005C7792" w:rsidRDefault="005C7792" w:rsidP="005C7792">
      <w:r>
        <w:t>The State of Louisiana, Parish of Claiborne</w:t>
      </w:r>
    </w:p>
    <w:p w:rsidR="005C7792" w:rsidRDefault="005C7792" w:rsidP="005C7792"/>
    <w:p w:rsidR="005C7792" w:rsidRDefault="005C7792" w:rsidP="005C7792">
      <w:r>
        <w:t xml:space="preserve">Know all men by these presents—That we Adam </w:t>
      </w:r>
      <w:proofErr w:type="spellStart"/>
      <w:r>
        <w:t>MiIler</w:t>
      </w:r>
      <w:proofErr w:type="spellEnd"/>
      <w:r>
        <w:t xml:space="preserve"> and John Miller acknowledge to owe to A. P. Hebert, Governor of the State of Louisiana, or his successor or successors in office, the sum of five Hundred Dollars, to the payment of which we hereby bind ourselves, our heirs and administrators, in </w:t>
      </w:r>
      <w:proofErr w:type="spellStart"/>
      <w:r>
        <w:t>solido</w:t>
      </w:r>
      <w:proofErr w:type="spellEnd"/>
      <w:r>
        <w:t>.  Given under our hands at Homer, this 25th day of July, in the year of our Lord, one thousand eight hundred and fifty seven.</w:t>
      </w:r>
    </w:p>
    <w:p w:rsidR="005C7792" w:rsidRDefault="005C7792" w:rsidP="005C7792"/>
    <w:p w:rsidR="005C7792" w:rsidRDefault="005C7792" w:rsidP="005C7792">
      <w:r>
        <w:t xml:space="preserve">The condition of the above obligation is such -- That, whereas, the above bounden Adam Miller has this day obtained a license from the Clerk of the District Court of the Parish of Claiborne to marry with Catherine </w:t>
      </w:r>
      <w:proofErr w:type="spellStart"/>
      <w:r>
        <w:t>Boepple</w:t>
      </w:r>
      <w:proofErr w:type="spellEnd"/>
      <w:r>
        <w:t>.</w:t>
      </w:r>
    </w:p>
    <w:p w:rsidR="005C7792" w:rsidRDefault="005C7792" w:rsidP="005C7792"/>
    <w:p w:rsidR="005C7792" w:rsidRDefault="005C7792" w:rsidP="005C7792">
      <w:r>
        <w:t>Now, if at the time said license was granted there existed no legal impediment or obstacle to the celebration of the said marriage, then, and in such case, the above obligation to be null and void - otherwise, to be and remain in full force and virtue in law.</w:t>
      </w:r>
    </w:p>
    <w:p w:rsidR="005C7792" w:rsidRDefault="005C7792" w:rsidP="005C7792"/>
    <w:p w:rsidR="005C7792" w:rsidRDefault="005C7792" w:rsidP="005C7792">
      <w:r>
        <w:t>Adam Miller</w:t>
      </w:r>
    </w:p>
    <w:p w:rsidR="005C7792" w:rsidRDefault="005C7792" w:rsidP="005C7792"/>
    <w:p w:rsidR="005C7792" w:rsidRDefault="005C7792" w:rsidP="005C7792">
      <w:r>
        <w:t>John B. Miller</w:t>
      </w:r>
    </w:p>
    <w:p w:rsidR="005C7792" w:rsidRDefault="005C7792" w:rsidP="005C7792"/>
    <w:p w:rsidR="005C7792" w:rsidRDefault="005C7792" w:rsidP="005C7792">
      <w:r>
        <w:t xml:space="preserve"> </w:t>
      </w:r>
    </w:p>
    <w:p w:rsidR="005C7792" w:rsidRDefault="005C7792" w:rsidP="005C7792"/>
    <w:p w:rsidR="005C7792" w:rsidRDefault="005C7792" w:rsidP="005C7792">
      <w:r>
        <w:t xml:space="preserve"> </w:t>
      </w:r>
    </w:p>
    <w:p w:rsidR="005C7792" w:rsidRDefault="005C7792" w:rsidP="005C7792"/>
    <w:p w:rsidR="005C7792" w:rsidRDefault="005C7792" w:rsidP="005C7792">
      <w:r>
        <w:t>The State of Louisiana, Parish of Claiborne</w:t>
      </w:r>
    </w:p>
    <w:p w:rsidR="005C7792" w:rsidRDefault="005C7792" w:rsidP="005C7792"/>
    <w:p w:rsidR="005C7792" w:rsidRDefault="005C7792" w:rsidP="005C7792">
      <w:r>
        <w:t xml:space="preserve">Know all men by these presents—that we </w:t>
      </w:r>
      <w:proofErr w:type="spellStart"/>
      <w:r>
        <w:t>Christiain</w:t>
      </w:r>
      <w:proofErr w:type="spellEnd"/>
      <w:r>
        <w:t xml:space="preserve"> Miller and J. Miller acknowledge to owe to Joseph </w:t>
      </w:r>
      <w:proofErr w:type="spellStart"/>
      <w:r>
        <w:t>Macken</w:t>
      </w:r>
      <w:proofErr w:type="spellEnd"/>
      <w:r>
        <w:t xml:space="preserve"> Governor of the State of Louisiana, or his successor or successors In office, the sum of five Hundred Dollars, to the payment of which we hereby bind ourselves, our heirs and administrators, in </w:t>
      </w:r>
      <w:proofErr w:type="spellStart"/>
      <w:r>
        <w:t>solido</w:t>
      </w:r>
      <w:proofErr w:type="spellEnd"/>
      <w:r>
        <w:t>.  Given under our hands at Homer, this 4th day of May, in the year of our Lord, one thousand eight hundred and fifty-two.</w:t>
      </w:r>
    </w:p>
    <w:p w:rsidR="005C7792" w:rsidRDefault="005C7792" w:rsidP="005C7792"/>
    <w:p w:rsidR="005C7792" w:rsidRDefault="005C7792" w:rsidP="005C7792">
      <w:r>
        <w:t>The condition of the above obligation is such — That, whereas, the above bounden Christian Miller has this day obtained a license from the Clerk of the District Court of the Parish of Claiborne to marry with Miss Catharine Miller both residents of said Parish and State, to join them together in holy wedlock according to law.</w:t>
      </w:r>
    </w:p>
    <w:p w:rsidR="005C7792" w:rsidRDefault="005C7792" w:rsidP="005C7792"/>
    <w:p w:rsidR="005C7792" w:rsidRDefault="005C7792" w:rsidP="005C7792">
      <w:r>
        <w:t>Given Under my hand and seal of the District Court, this 41h day of May A.D. 1852.</w:t>
      </w:r>
    </w:p>
    <w:p w:rsidR="005C7792" w:rsidRDefault="005C7792" w:rsidP="005C7792"/>
    <w:p w:rsidR="005C7792" w:rsidRDefault="005C7792" w:rsidP="005C7792">
      <w:r>
        <w:t>W. J. Cleveland of CME D.C.</w:t>
      </w:r>
    </w:p>
    <w:p w:rsidR="005C7792" w:rsidRDefault="005C7792" w:rsidP="005C7792"/>
    <w:p w:rsidR="005C7792" w:rsidRDefault="005C7792" w:rsidP="005C7792">
      <w:r>
        <w:t xml:space="preserve"> </w:t>
      </w:r>
    </w:p>
    <w:p w:rsidR="005C7792" w:rsidRDefault="005C7792" w:rsidP="005C7792"/>
    <w:p w:rsidR="005C7792" w:rsidRDefault="005C7792" w:rsidP="005C7792">
      <w:r>
        <w:t>The State of Louisiana, Parish of Claiborne.</w:t>
      </w:r>
    </w:p>
    <w:p w:rsidR="005C7792" w:rsidRDefault="005C7792" w:rsidP="005C7792"/>
    <w:p w:rsidR="005C7792" w:rsidRDefault="005C7792" w:rsidP="005C7792">
      <w:r>
        <w:t xml:space="preserve">In pursuance of the foregoing license, I have celebrated marriage between Mr. Christian Miller and Miss Catharine Miller according to law.  In testimony whereof I have caused the parties to sign their names hereto, in presence of the </w:t>
      </w:r>
      <w:proofErr w:type="spellStart"/>
      <w:r>
        <w:t>subscibing</w:t>
      </w:r>
      <w:proofErr w:type="spellEnd"/>
      <w:r>
        <w:t xml:space="preserve"> witnesses.  This 9th day of May A.D. 1852.</w:t>
      </w:r>
    </w:p>
    <w:p w:rsidR="005C7792" w:rsidRDefault="005C7792" w:rsidP="005C7792"/>
    <w:p w:rsidR="005C7792" w:rsidRDefault="005C7792" w:rsidP="005C7792">
      <w:r>
        <w:t xml:space="preserve"> </w:t>
      </w:r>
    </w:p>
    <w:p w:rsidR="005C7792" w:rsidRDefault="005C7792" w:rsidP="005C7792"/>
    <w:p w:rsidR="005C7792" w:rsidRDefault="005C7792" w:rsidP="005C7792">
      <w:r>
        <w:t>Elijah Harris</w:t>
      </w:r>
    </w:p>
    <w:p w:rsidR="005C7792" w:rsidRDefault="005C7792" w:rsidP="005C7792"/>
    <w:p w:rsidR="005C7792" w:rsidRDefault="005C7792" w:rsidP="005C7792">
      <w:r>
        <w:t>Witnesses:     U.C. Lancaster          Parties: Christian Miller</w:t>
      </w:r>
    </w:p>
    <w:p w:rsidR="005C7792" w:rsidRDefault="005C7792" w:rsidP="005C7792"/>
    <w:p w:rsidR="005C7792" w:rsidRDefault="005C7792" w:rsidP="005C7792">
      <w:r>
        <w:t>Rev. Lee Minister of the Gospel                  Catharine Miller</w:t>
      </w:r>
    </w:p>
    <w:p w:rsidR="005C7792" w:rsidRDefault="005C7792" w:rsidP="005C7792"/>
    <w:p w:rsidR="005C7792" w:rsidRDefault="005C7792" w:rsidP="005C7792">
      <w:r>
        <w:t xml:space="preserve"> </w:t>
      </w:r>
    </w:p>
    <w:p w:rsidR="005C7792" w:rsidRDefault="005C7792" w:rsidP="005C7792"/>
    <w:p w:rsidR="005C7792" w:rsidRDefault="005C7792" w:rsidP="005C7792"/>
    <w:p w:rsidR="005C7792" w:rsidRDefault="005C7792" w:rsidP="005C7792">
      <w:r>
        <w:t xml:space="preserve"> </w:t>
      </w:r>
    </w:p>
    <w:p w:rsidR="005C7792" w:rsidRDefault="005C7792" w:rsidP="005C7792"/>
    <w:p w:rsidR="005C7792" w:rsidRDefault="005C7792" w:rsidP="005C7792">
      <w:r>
        <w:t xml:space="preserve">State of Louisiana, Parish of </w:t>
      </w:r>
      <w:proofErr w:type="spellStart"/>
      <w:r>
        <w:t>Clailborne</w:t>
      </w:r>
      <w:proofErr w:type="spellEnd"/>
    </w:p>
    <w:p w:rsidR="005C7792" w:rsidRDefault="005C7792" w:rsidP="005C7792"/>
    <w:p w:rsidR="005C7792" w:rsidRDefault="005C7792" w:rsidP="005C7792">
      <w:r>
        <w:t xml:space="preserve">Know all men by these presents that we Miles T. Deck as principal and Elijah T. Nickerson as security acknowledge to owe and be indebted to Joseph Parker </w:t>
      </w:r>
      <w:proofErr w:type="spellStart"/>
      <w:r>
        <w:t>Govemor</w:t>
      </w:r>
      <w:proofErr w:type="spellEnd"/>
      <w:r>
        <w:t xml:space="preserve"> of the State of Louisiana or to his Successor in Succession in office the sum of Five Hundred dollars for the payment of which Sum well and truly to be made we bind ourselves, our heirs, executors, administrators and assign family by these presents and in </w:t>
      </w:r>
      <w:proofErr w:type="spellStart"/>
      <w:r>
        <w:t>solido</w:t>
      </w:r>
      <w:proofErr w:type="spellEnd"/>
      <w:r>
        <w:t xml:space="preserve"> - Dated, at Minden in Said Parish and State, this 19th day of May A.D. 1852.</w:t>
      </w:r>
    </w:p>
    <w:p w:rsidR="005C7792" w:rsidRDefault="005C7792" w:rsidP="005C7792"/>
    <w:p w:rsidR="005C7792" w:rsidRDefault="005C7792" w:rsidP="005C7792">
      <w:r>
        <w:t>The condition of the above obligation is such that whereas the above bounden Miles T. Deck has this day obtained License from the Clerk of the District Court in and for said Parish &amp; State to marry with Miss Caroline A. Hobdy — Now there, if at the time said license (unclear) there Existed no legal impediment to the celebration of Said Marriage, then and in that case, the above obligation to be null and void, otherwise to remain in full force and virtue ---</w:t>
      </w:r>
    </w:p>
    <w:p w:rsidR="005C7792" w:rsidRDefault="005C7792" w:rsidP="005C7792"/>
    <w:p w:rsidR="005C7792" w:rsidRDefault="005C7792" w:rsidP="005C7792">
      <w:r>
        <w:t xml:space="preserve">                                                                                                                   Miles T.  Deck</w:t>
      </w:r>
    </w:p>
    <w:p w:rsidR="005C7792" w:rsidRDefault="005C7792" w:rsidP="005C7792"/>
    <w:p w:rsidR="005C7792" w:rsidRDefault="005C7792" w:rsidP="005C7792">
      <w:r>
        <w:t xml:space="preserve">                                                                                                                Elijah T. Nickerson</w:t>
      </w:r>
    </w:p>
    <w:p w:rsidR="005C7792" w:rsidRDefault="005C7792" w:rsidP="005C7792"/>
    <w:p w:rsidR="005C7792" w:rsidRDefault="005C7792" w:rsidP="005C7792">
      <w:r>
        <w:t xml:space="preserve"> </w:t>
      </w:r>
    </w:p>
    <w:p w:rsidR="005C7792" w:rsidRDefault="005C7792" w:rsidP="005C7792"/>
    <w:p w:rsidR="005C7792" w:rsidRDefault="005C7792" w:rsidP="005C7792">
      <w:r>
        <w:t>State of Louisiana, Parish of Claiborne</w:t>
      </w:r>
    </w:p>
    <w:p w:rsidR="005C7792" w:rsidRDefault="005C7792" w:rsidP="005C7792"/>
    <w:p w:rsidR="005C7792" w:rsidRDefault="005C7792" w:rsidP="005C7792">
      <w:r>
        <w:t>To Rev.  A.E. Clemmons, or to any Minister of the Gospel or Justice of the Peace authorized to celebrate marriage within the Parish of Claiborne — “Greeting”</w:t>
      </w:r>
    </w:p>
    <w:p w:rsidR="005C7792" w:rsidRDefault="005C7792" w:rsidP="005C7792"/>
    <w:p w:rsidR="005C7792" w:rsidRDefault="005C7792" w:rsidP="005C7792">
      <w:r>
        <w:t xml:space="preserve">You are hereby authorized and </w:t>
      </w:r>
      <w:proofErr w:type="gramStart"/>
      <w:r>
        <w:t>Empowered</w:t>
      </w:r>
      <w:proofErr w:type="gramEnd"/>
      <w:r>
        <w:t xml:space="preserve"> to celebrate Marriage between Mr. Miles T. Deck and Miss Caroline A. Hobdy of Said Parish and State, to Join them together in Holy Wedlock according to Law.</w:t>
      </w:r>
    </w:p>
    <w:p w:rsidR="005C7792" w:rsidRDefault="005C7792" w:rsidP="005C7792"/>
    <w:p w:rsidR="005C7792" w:rsidRDefault="005C7792" w:rsidP="005C7792">
      <w:r>
        <w:t>Given under my hand &amp; Seal of the District Court, this 19 day of May A.D. 1852</w:t>
      </w:r>
    </w:p>
    <w:p w:rsidR="005C7792" w:rsidRDefault="005C7792" w:rsidP="005C7792"/>
    <w:p w:rsidR="005C7792" w:rsidRDefault="005C7792" w:rsidP="005C7792">
      <w:r>
        <w:t xml:space="preserve">                                                                                                              W.B. </w:t>
      </w:r>
      <w:proofErr w:type="spellStart"/>
      <w:r>
        <w:t>Bopes</w:t>
      </w:r>
      <w:proofErr w:type="spellEnd"/>
    </w:p>
    <w:p w:rsidR="005C7792" w:rsidRDefault="005C7792" w:rsidP="005C7792"/>
    <w:p w:rsidR="005C7792" w:rsidRDefault="005C7792" w:rsidP="005C7792">
      <w:r>
        <w:t xml:space="preserve">                                                                                                         Clerk </w:t>
      </w:r>
      <w:proofErr w:type="gramStart"/>
      <w:r>
        <w:t>-  Dist</w:t>
      </w:r>
      <w:proofErr w:type="gramEnd"/>
      <w:r>
        <w:t>. Court</w:t>
      </w:r>
    </w:p>
    <w:p w:rsidR="005C7792" w:rsidRDefault="005C7792" w:rsidP="005C7792"/>
    <w:p w:rsidR="005C7792" w:rsidRDefault="005C7792" w:rsidP="005C7792">
      <w:r>
        <w:t xml:space="preserve"> </w:t>
      </w:r>
    </w:p>
    <w:p w:rsidR="005C7792" w:rsidRDefault="005C7792" w:rsidP="005C7792"/>
    <w:p w:rsidR="005C7792" w:rsidRDefault="005C7792" w:rsidP="005C7792">
      <w:r>
        <w:t xml:space="preserve">State of Louisiana, Parish of </w:t>
      </w:r>
      <w:proofErr w:type="spellStart"/>
      <w:r>
        <w:t>Claibrne</w:t>
      </w:r>
      <w:proofErr w:type="spellEnd"/>
    </w:p>
    <w:p w:rsidR="005C7792" w:rsidRDefault="005C7792" w:rsidP="005C7792"/>
    <w:p w:rsidR="005C7792" w:rsidRDefault="005C7792" w:rsidP="005C7792">
      <w:r>
        <w:lastRenderedPageBreak/>
        <w:t>In issuance of the foregoing license, I have celebrated marriage between Mr. Miles T. Deck and Miss Caroline A. Hobdy according to law.  In testimony whereof I have caused the parties to sign their names hereto, in presence of the subscribing witnesses, this 19th day of May A.D. 1852.</w:t>
      </w:r>
    </w:p>
    <w:p w:rsidR="005C7792" w:rsidRDefault="005C7792" w:rsidP="005C7792"/>
    <w:p w:rsidR="005C7792" w:rsidRDefault="005C7792" w:rsidP="005C7792">
      <w:proofErr w:type="gramStart"/>
      <w:r>
        <w:t>attest</w:t>
      </w:r>
      <w:proofErr w:type="gramEnd"/>
      <w:r>
        <w:t xml:space="preserve"> (3 witnesses)</w:t>
      </w:r>
    </w:p>
    <w:p w:rsidR="005C7792" w:rsidRDefault="005C7792" w:rsidP="005C7792"/>
    <w:p w:rsidR="005C7792" w:rsidRDefault="005C7792" w:rsidP="005C7792">
      <w:r>
        <w:t>Henry Carlton                                                   Miles T.  Deck</w:t>
      </w:r>
    </w:p>
    <w:p w:rsidR="005C7792" w:rsidRDefault="005C7792" w:rsidP="005C7792"/>
    <w:p w:rsidR="005C7792" w:rsidRDefault="005C7792" w:rsidP="005C7792">
      <w:r>
        <w:t xml:space="preserve">Chas.  W. </w:t>
      </w:r>
      <w:proofErr w:type="spellStart"/>
      <w:r>
        <w:t>Almonnet</w:t>
      </w:r>
      <w:proofErr w:type="spellEnd"/>
      <w:r>
        <w:t xml:space="preserve">                                        Caroline A. Hobdy</w:t>
      </w:r>
    </w:p>
    <w:p w:rsidR="005C7792" w:rsidRDefault="005C7792" w:rsidP="005C7792"/>
    <w:p w:rsidR="005C7792" w:rsidRDefault="005C7792" w:rsidP="005C7792">
      <w:r>
        <w:t xml:space="preserve">M.M. </w:t>
      </w:r>
      <w:proofErr w:type="spellStart"/>
      <w:r>
        <w:t>McClery</w:t>
      </w:r>
      <w:proofErr w:type="spellEnd"/>
    </w:p>
    <w:p w:rsidR="005C7792" w:rsidRDefault="005C7792" w:rsidP="005C7792"/>
    <w:p w:rsidR="00620F02" w:rsidRDefault="005C7792" w:rsidP="005C7792">
      <w:r>
        <w:t xml:space="preserve">                                         A.E.  Clemmons</w:t>
      </w:r>
    </w:p>
    <w:sectPr w:rsidR="00620F02" w:rsidSect="00F007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92"/>
    <w:rsid w:val="00132735"/>
    <w:rsid w:val="005C7792"/>
    <w:rsid w:val="00620F02"/>
    <w:rsid w:val="00F0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892DC-62D3-4479-925C-4616506F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7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7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dc:description/>
  <cp:lastModifiedBy>Norma</cp:lastModifiedBy>
  <cp:revision>1</cp:revision>
  <dcterms:created xsi:type="dcterms:W3CDTF">2019-11-26T14:31:00Z</dcterms:created>
  <dcterms:modified xsi:type="dcterms:W3CDTF">2019-11-26T14:31:00Z</dcterms:modified>
</cp:coreProperties>
</file>