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91977E" w14:textId="34258A67" w:rsidR="00941627" w:rsidRPr="00E8164C" w:rsidRDefault="00941627" w:rsidP="00E8164C">
      <w:pPr>
        <w:spacing w:after="0" w:line="240" w:lineRule="auto"/>
        <w:jc w:val="center"/>
        <w:textAlignment w:val="baseline"/>
        <w:outlineLvl w:val="0"/>
        <w:rPr>
          <w:rFonts w:eastAsia="Times New Roman" w:cstheme="minorHAnsi"/>
          <w:color w:val="1D2228"/>
          <w:kern w:val="36"/>
          <w:sz w:val="40"/>
          <w:szCs w:val="40"/>
        </w:rPr>
      </w:pPr>
      <w:r w:rsidRPr="00E8164C">
        <w:rPr>
          <w:rFonts w:eastAsia="Times New Roman" w:cstheme="minorHAnsi"/>
          <w:color w:val="000000"/>
          <w:kern w:val="36"/>
          <w:sz w:val="40"/>
          <w:szCs w:val="40"/>
        </w:rPr>
        <w:t xml:space="preserve">Ruth </w:t>
      </w:r>
      <w:r w:rsidR="00FF2D26">
        <w:rPr>
          <w:rFonts w:eastAsia="Times New Roman" w:cstheme="minorHAnsi"/>
          <w:color w:val="000000"/>
          <w:kern w:val="36"/>
          <w:sz w:val="40"/>
          <w:szCs w:val="40"/>
        </w:rPr>
        <w:t>(</w:t>
      </w:r>
      <w:r w:rsidRPr="00E8164C">
        <w:rPr>
          <w:rFonts w:eastAsia="Times New Roman" w:cstheme="minorHAnsi"/>
          <w:color w:val="000000"/>
          <w:kern w:val="36"/>
          <w:sz w:val="40"/>
          <w:szCs w:val="40"/>
        </w:rPr>
        <w:t>Louque</w:t>
      </w:r>
      <w:r w:rsidR="00FF2D26">
        <w:rPr>
          <w:rFonts w:eastAsia="Times New Roman" w:cstheme="minorHAnsi"/>
          <w:color w:val="000000"/>
          <w:kern w:val="36"/>
          <w:sz w:val="40"/>
          <w:szCs w:val="40"/>
        </w:rPr>
        <w:t>)</w:t>
      </w:r>
      <w:r w:rsidRPr="00E8164C">
        <w:rPr>
          <w:rFonts w:eastAsia="Times New Roman" w:cstheme="minorHAnsi"/>
          <w:color w:val="000000"/>
          <w:kern w:val="36"/>
          <w:sz w:val="40"/>
          <w:szCs w:val="40"/>
        </w:rPr>
        <w:t xml:space="preserve"> Accardo</w:t>
      </w:r>
    </w:p>
    <w:p w14:paraId="746D8779" w14:textId="77777777" w:rsidR="00941627" w:rsidRPr="00E8164C" w:rsidRDefault="00941627" w:rsidP="00E8164C">
      <w:pPr>
        <w:spacing w:after="0" w:line="240" w:lineRule="auto"/>
        <w:jc w:val="center"/>
        <w:textAlignment w:val="baseline"/>
        <w:outlineLvl w:val="4"/>
        <w:rPr>
          <w:rFonts w:eastAsia="Times New Roman" w:cstheme="minorHAnsi"/>
          <w:color w:val="000000"/>
          <w:sz w:val="40"/>
          <w:szCs w:val="40"/>
        </w:rPr>
      </w:pPr>
      <w:r w:rsidRPr="00E8164C">
        <w:rPr>
          <w:rFonts w:eastAsia="Times New Roman" w:cstheme="minorHAnsi"/>
          <w:color w:val="000000"/>
          <w:sz w:val="40"/>
          <w:szCs w:val="40"/>
        </w:rPr>
        <w:t>January 14, 1924 - March 23, 2020</w:t>
      </w:r>
    </w:p>
    <w:p w14:paraId="4112ADF7" w14:textId="77777777" w:rsidR="00E8164C" w:rsidRPr="00E8164C" w:rsidRDefault="00E8164C" w:rsidP="00E8164C">
      <w:pPr>
        <w:spacing w:after="0" w:line="240" w:lineRule="auto"/>
        <w:jc w:val="center"/>
        <w:textAlignment w:val="baseline"/>
        <w:outlineLvl w:val="4"/>
        <w:rPr>
          <w:rFonts w:eastAsia="Times New Roman" w:cstheme="minorHAnsi"/>
          <w:color w:val="000000"/>
          <w:sz w:val="30"/>
          <w:szCs w:val="30"/>
        </w:rPr>
      </w:pPr>
    </w:p>
    <w:p w14:paraId="590BDE37" w14:textId="6A64B9CC" w:rsidR="00E8164C" w:rsidRPr="00E8164C" w:rsidRDefault="00E8164C" w:rsidP="00E8164C">
      <w:pPr>
        <w:spacing w:after="0" w:line="240" w:lineRule="auto"/>
        <w:jc w:val="center"/>
        <w:textAlignment w:val="baseline"/>
        <w:outlineLvl w:val="4"/>
        <w:rPr>
          <w:rFonts w:eastAsia="Times New Roman" w:cstheme="minorHAnsi"/>
          <w:color w:val="1D2228"/>
          <w:sz w:val="30"/>
          <w:szCs w:val="30"/>
        </w:rPr>
      </w:pPr>
      <w:r w:rsidRPr="00E8164C">
        <w:rPr>
          <w:rFonts w:cstheme="minorHAnsi"/>
          <w:noProof/>
          <w:sz w:val="30"/>
          <w:szCs w:val="30"/>
        </w:rPr>
        <w:drawing>
          <wp:inline distT="0" distB="0" distL="0" distR="0" wp14:anchorId="15817AAD" wp14:editId="2557D2A6">
            <wp:extent cx="3390900" cy="2814882"/>
            <wp:effectExtent l="0" t="0" r="0" b="5080"/>
            <wp:docPr id="717040859" name="Picture 1" descr="Larger memorial image lo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rger memorial image loading..."/>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b="29968"/>
                    <a:stretch/>
                  </pic:blipFill>
                  <pic:spPr bwMode="auto">
                    <a:xfrm>
                      <a:off x="0" y="0"/>
                      <a:ext cx="3401361" cy="2823566"/>
                    </a:xfrm>
                    <a:prstGeom prst="rect">
                      <a:avLst/>
                    </a:prstGeom>
                    <a:noFill/>
                    <a:ln>
                      <a:noFill/>
                    </a:ln>
                    <a:extLst>
                      <a:ext uri="{53640926-AAD7-44D8-BBD7-CCE9431645EC}">
                        <a14:shadowObscured xmlns:a14="http://schemas.microsoft.com/office/drawing/2010/main"/>
                      </a:ext>
                    </a:extLst>
                  </pic:spPr>
                </pic:pic>
              </a:graphicData>
            </a:graphic>
          </wp:inline>
        </w:drawing>
      </w:r>
    </w:p>
    <w:p w14:paraId="0DC0C345" w14:textId="3B1CF833" w:rsidR="00E8164C" w:rsidRPr="00E8164C" w:rsidRDefault="00E8164C" w:rsidP="00E8164C">
      <w:pPr>
        <w:spacing w:after="0" w:line="240" w:lineRule="auto"/>
        <w:jc w:val="center"/>
        <w:textAlignment w:val="baseline"/>
        <w:outlineLvl w:val="4"/>
        <w:rPr>
          <w:rFonts w:eastAsia="Times New Roman" w:cstheme="minorHAnsi"/>
          <w:color w:val="1D2228"/>
          <w:sz w:val="30"/>
          <w:szCs w:val="30"/>
        </w:rPr>
      </w:pPr>
      <w:r w:rsidRPr="00E8164C">
        <w:rPr>
          <w:rFonts w:eastAsia="Times New Roman" w:cstheme="minorHAnsi"/>
          <w:color w:val="1D2228"/>
          <w:sz w:val="30"/>
          <w:szCs w:val="30"/>
        </w:rPr>
        <w:t>Photo by Mary Agnes Hammett</w:t>
      </w:r>
    </w:p>
    <w:p w14:paraId="28F330D5" w14:textId="77777777" w:rsidR="00941627" w:rsidRPr="00E8164C" w:rsidRDefault="00941627" w:rsidP="00E8164C">
      <w:pPr>
        <w:spacing w:after="0" w:line="240" w:lineRule="auto"/>
        <w:rPr>
          <w:rFonts w:eastAsia="Times New Roman" w:cstheme="minorHAnsi"/>
          <w:color w:val="1D2228"/>
          <w:sz w:val="30"/>
          <w:szCs w:val="30"/>
        </w:rPr>
      </w:pPr>
    </w:p>
    <w:p w14:paraId="14A5293B" w14:textId="2F5293FE" w:rsidR="00941627" w:rsidRPr="00E8164C" w:rsidRDefault="00E8164C" w:rsidP="00E8164C">
      <w:pPr>
        <w:spacing w:line="240" w:lineRule="auto"/>
        <w:rPr>
          <w:sz w:val="30"/>
          <w:szCs w:val="30"/>
        </w:rPr>
      </w:pPr>
      <w:r>
        <w:rPr>
          <w:sz w:val="30"/>
          <w:szCs w:val="30"/>
        </w:rPr>
        <w:t xml:space="preserve">   </w:t>
      </w:r>
      <w:r w:rsidR="00941627" w:rsidRPr="00E8164C">
        <w:rPr>
          <w:sz w:val="30"/>
          <w:szCs w:val="30"/>
        </w:rPr>
        <w:t xml:space="preserve">Ruth L. Accardo, a devout Catholic and loving mother and grandmother, passed away on Monday, March 23rd, </w:t>
      </w:r>
      <w:proofErr w:type="gramStart"/>
      <w:r w:rsidR="00941627" w:rsidRPr="00E8164C">
        <w:rPr>
          <w:sz w:val="30"/>
          <w:szCs w:val="30"/>
        </w:rPr>
        <w:t>2020</w:t>
      </w:r>
      <w:proofErr w:type="gramEnd"/>
      <w:r w:rsidR="00941627" w:rsidRPr="00E8164C">
        <w:rPr>
          <w:sz w:val="30"/>
          <w:szCs w:val="30"/>
        </w:rPr>
        <w:t xml:space="preserve"> at the age of 96. She was a resident of Hester, Louisiana.</w:t>
      </w:r>
    </w:p>
    <w:p w14:paraId="1F2B8BB6" w14:textId="14B5BFF2" w:rsidR="00941627" w:rsidRPr="00E8164C" w:rsidRDefault="00E8164C" w:rsidP="00E8164C">
      <w:pPr>
        <w:spacing w:line="240" w:lineRule="auto"/>
        <w:rPr>
          <w:sz w:val="30"/>
          <w:szCs w:val="30"/>
        </w:rPr>
      </w:pPr>
      <w:r>
        <w:rPr>
          <w:sz w:val="30"/>
          <w:szCs w:val="30"/>
        </w:rPr>
        <w:t xml:space="preserve">   </w:t>
      </w:r>
      <w:r w:rsidR="00941627" w:rsidRPr="00E8164C">
        <w:rPr>
          <w:sz w:val="30"/>
          <w:szCs w:val="30"/>
        </w:rPr>
        <w:t xml:space="preserve">She is survived by her children, Dale Accardo (Joycelyn), Ricky Accardo, Sr. </w:t>
      </w:r>
      <w:r w:rsidRPr="00E8164C">
        <w:rPr>
          <w:sz w:val="30"/>
          <w:szCs w:val="30"/>
        </w:rPr>
        <w:t>(June</w:t>
      </w:r>
      <w:r w:rsidR="00941627" w:rsidRPr="00E8164C">
        <w:rPr>
          <w:sz w:val="30"/>
          <w:szCs w:val="30"/>
        </w:rPr>
        <w:t xml:space="preserve">), Donna A. Anglin </w:t>
      </w:r>
      <w:r w:rsidR="00FF2D26" w:rsidRPr="00E8164C">
        <w:rPr>
          <w:sz w:val="30"/>
          <w:szCs w:val="30"/>
        </w:rPr>
        <w:t>(Don</w:t>
      </w:r>
      <w:r w:rsidR="00941627" w:rsidRPr="00E8164C">
        <w:rPr>
          <w:sz w:val="30"/>
          <w:szCs w:val="30"/>
        </w:rPr>
        <w:t>), Keith Accardo, Sr. (Darlene), Jody Accardo and Mary Accardo. Ruth is also survived by her grandchildren, Tony, Angela Martin, Ricky Jr. (Aleisha), Michael, Marcy Herrington (Lee), Keith, Jr. (Jenna), Dennis (Erin), Heather Wilson (Ricky) and Joshua as well as 14 great-grandchildren.</w:t>
      </w:r>
    </w:p>
    <w:p w14:paraId="649B7F56" w14:textId="3FA04473" w:rsidR="00941627" w:rsidRPr="00E8164C" w:rsidRDefault="00E8164C" w:rsidP="00E8164C">
      <w:pPr>
        <w:spacing w:line="240" w:lineRule="auto"/>
        <w:rPr>
          <w:sz w:val="30"/>
          <w:szCs w:val="30"/>
        </w:rPr>
      </w:pPr>
      <w:r>
        <w:rPr>
          <w:sz w:val="30"/>
          <w:szCs w:val="30"/>
        </w:rPr>
        <w:t xml:space="preserve">   </w:t>
      </w:r>
      <w:r w:rsidR="00941627" w:rsidRPr="00E8164C">
        <w:rPr>
          <w:sz w:val="30"/>
          <w:szCs w:val="30"/>
        </w:rPr>
        <w:t>Ruth was preceded in death by her husband, Anthony Accardo; parents, Ulysse and Archange Bourgeois; daughter, Beverly Accardo; brothers, Manuel, Stark, Joseph and Ulysse, Jr. Louque; sisters, Lucia Louque, Merante Bourgeois, Marie Pizzuto, Louisiana Deslatte, Hilda Roussel, Florence Accardo and Alice Bourgeois.</w:t>
      </w:r>
    </w:p>
    <w:p w14:paraId="5217AE60" w14:textId="381F8B53" w:rsidR="00941627" w:rsidRPr="00E8164C" w:rsidRDefault="00E8164C" w:rsidP="00E8164C">
      <w:pPr>
        <w:spacing w:line="240" w:lineRule="auto"/>
        <w:rPr>
          <w:sz w:val="30"/>
          <w:szCs w:val="30"/>
        </w:rPr>
      </w:pPr>
      <w:r>
        <w:rPr>
          <w:sz w:val="30"/>
          <w:szCs w:val="30"/>
        </w:rPr>
        <w:t xml:space="preserve">   </w:t>
      </w:r>
      <w:r w:rsidR="00941627" w:rsidRPr="00E8164C">
        <w:rPr>
          <w:sz w:val="30"/>
          <w:szCs w:val="30"/>
        </w:rPr>
        <w:t>Private services will be held for Ruth’s immediate family.</w:t>
      </w:r>
      <w:r>
        <w:rPr>
          <w:sz w:val="30"/>
          <w:szCs w:val="30"/>
        </w:rPr>
        <w:t xml:space="preserve">  </w:t>
      </w:r>
      <w:r w:rsidR="00941627" w:rsidRPr="00E8164C">
        <w:rPr>
          <w:sz w:val="30"/>
          <w:szCs w:val="30"/>
        </w:rPr>
        <w:t xml:space="preserve">The family would like to gratefully acknowledge Father Vincent Dufresne and Father Alec Sheldon for the prayers and blessings bestowed upon their beloved mother. They would also like to give special thanks to Dr. </w:t>
      </w:r>
      <w:proofErr w:type="spellStart"/>
      <w:r w:rsidR="00941627" w:rsidRPr="00E8164C">
        <w:rPr>
          <w:sz w:val="30"/>
          <w:szCs w:val="30"/>
        </w:rPr>
        <w:t>Vellinki</w:t>
      </w:r>
      <w:proofErr w:type="spellEnd"/>
      <w:r w:rsidR="00941627" w:rsidRPr="00E8164C">
        <w:rPr>
          <w:sz w:val="30"/>
          <w:szCs w:val="30"/>
        </w:rPr>
        <w:t xml:space="preserve"> and staff for their loving care.   </w:t>
      </w:r>
    </w:p>
    <w:p w14:paraId="4452A200" w14:textId="697D6448" w:rsidR="00941627" w:rsidRPr="00E8164C" w:rsidRDefault="00941627" w:rsidP="00E8164C">
      <w:pPr>
        <w:spacing w:after="0" w:line="240" w:lineRule="auto"/>
        <w:rPr>
          <w:sz w:val="30"/>
          <w:szCs w:val="30"/>
        </w:rPr>
      </w:pPr>
      <w:r w:rsidRPr="00E8164C">
        <w:rPr>
          <w:sz w:val="30"/>
          <w:szCs w:val="30"/>
        </w:rPr>
        <w:t>Rose Lynn Funeral Home</w:t>
      </w:r>
      <w:r w:rsidR="00E8164C" w:rsidRPr="00E8164C">
        <w:rPr>
          <w:sz w:val="30"/>
          <w:szCs w:val="30"/>
        </w:rPr>
        <w:t>, Lutcher, Louisiana</w:t>
      </w:r>
    </w:p>
    <w:p w14:paraId="311DBF61" w14:textId="77777777" w:rsidR="00941627" w:rsidRPr="00E8164C" w:rsidRDefault="00941627" w:rsidP="00E8164C">
      <w:pPr>
        <w:spacing w:after="0" w:line="240" w:lineRule="auto"/>
        <w:rPr>
          <w:sz w:val="30"/>
          <w:szCs w:val="30"/>
        </w:rPr>
      </w:pPr>
      <w:r w:rsidRPr="00E8164C">
        <w:rPr>
          <w:sz w:val="30"/>
          <w:szCs w:val="30"/>
        </w:rPr>
        <w:t>March 24, 2020</w:t>
      </w:r>
    </w:p>
    <w:p w14:paraId="5D43BCDC" w14:textId="77777777" w:rsidR="0020671B" w:rsidRDefault="0020671B"/>
    <w:sectPr w:rsidR="0020671B" w:rsidSect="00A71C5C">
      <w:pgSz w:w="12240" w:h="1872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41627"/>
    <w:rsid w:val="0020671B"/>
    <w:rsid w:val="00941627"/>
    <w:rsid w:val="00A71C5C"/>
    <w:rsid w:val="00E8164C"/>
    <w:rsid w:val="00E909A2"/>
    <w:rsid w:val="00FF2D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1310D"/>
  <w15:docId w15:val="{F455AAC9-0DAD-4A63-A8CC-3BB03EA18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4162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5">
    <w:name w:val="heading 5"/>
    <w:basedOn w:val="Normal"/>
    <w:link w:val="Heading5Char"/>
    <w:uiPriority w:val="9"/>
    <w:qFormat/>
    <w:rsid w:val="00941627"/>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1627"/>
    <w:rPr>
      <w:rFonts w:ascii="Times New Roman" w:eastAsia="Times New Roman" w:hAnsi="Times New Roman" w:cs="Times New Roman"/>
      <w:b/>
      <w:bCs/>
      <w:kern w:val="36"/>
      <w:sz w:val="48"/>
      <w:szCs w:val="48"/>
    </w:rPr>
  </w:style>
  <w:style w:type="character" w:customStyle="1" w:styleId="Heading5Char">
    <w:name w:val="Heading 5 Char"/>
    <w:basedOn w:val="DefaultParagraphFont"/>
    <w:link w:val="Heading5"/>
    <w:uiPriority w:val="9"/>
    <w:rsid w:val="00941627"/>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94162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14019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201</Words>
  <Characters>1150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Margie</dc:creator>
  <cp:lastModifiedBy>Margie Pearce</cp:lastModifiedBy>
  <cp:revision>4</cp:revision>
  <dcterms:created xsi:type="dcterms:W3CDTF">2020-03-27T14:54:00Z</dcterms:created>
  <dcterms:modified xsi:type="dcterms:W3CDTF">2024-05-14T20:15:00Z</dcterms:modified>
</cp:coreProperties>
</file>