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79" w:rsidRPr="009278A4" w:rsidRDefault="009F6E40" w:rsidP="009278A4">
      <w:pPr>
        <w:spacing w:after="0"/>
        <w:jc w:val="center"/>
        <w:rPr>
          <w:sz w:val="40"/>
          <w:szCs w:val="40"/>
        </w:rPr>
      </w:pPr>
      <w:r>
        <w:rPr>
          <w:sz w:val="40"/>
          <w:szCs w:val="40"/>
        </w:rPr>
        <w:t>Grayland Terry Allen</w:t>
      </w:r>
    </w:p>
    <w:p w:rsidR="009278A4" w:rsidRPr="009278A4" w:rsidRDefault="009F6E40" w:rsidP="009278A4">
      <w:pPr>
        <w:spacing w:after="0"/>
        <w:jc w:val="center"/>
        <w:rPr>
          <w:sz w:val="40"/>
          <w:szCs w:val="40"/>
        </w:rPr>
      </w:pPr>
      <w:r>
        <w:rPr>
          <w:sz w:val="40"/>
          <w:szCs w:val="40"/>
        </w:rPr>
        <w:t>November 20, 1953 – April 13, 2020</w:t>
      </w:r>
    </w:p>
    <w:p w:rsidR="009278A4" w:rsidRPr="009278A4" w:rsidRDefault="009278A4" w:rsidP="009278A4">
      <w:pPr>
        <w:spacing w:after="0"/>
        <w:jc w:val="center"/>
        <w:rPr>
          <w:sz w:val="30"/>
          <w:szCs w:val="30"/>
        </w:rPr>
      </w:pPr>
    </w:p>
    <w:p w:rsidR="009278A4" w:rsidRDefault="00167933" w:rsidP="00167933">
      <w:pPr>
        <w:jc w:val="center"/>
      </w:pPr>
      <w:bookmarkStart w:id="0" w:name="_GoBack"/>
      <w:r>
        <w:rPr>
          <w:noProof/>
        </w:rPr>
        <w:drawing>
          <wp:inline distT="0" distB="0" distL="0" distR="0" wp14:anchorId="550B8177" wp14:editId="357295E3">
            <wp:extent cx="1998445" cy="238767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nGrayland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0655" cy="2390313"/>
                    </a:xfrm>
                    <a:prstGeom prst="rect">
                      <a:avLst/>
                    </a:prstGeom>
                  </pic:spPr>
                </pic:pic>
              </a:graphicData>
            </a:graphic>
          </wp:inline>
        </w:drawing>
      </w:r>
      <w:bookmarkEnd w:id="0"/>
    </w:p>
    <w:p w:rsidR="00167933" w:rsidRDefault="00167933" w:rsidP="00167933">
      <w:pPr>
        <w:spacing w:after="0" w:line="240" w:lineRule="auto"/>
        <w:rPr>
          <w:sz w:val="30"/>
          <w:szCs w:val="30"/>
        </w:rPr>
      </w:pPr>
      <w:r w:rsidRPr="00167933">
        <w:rPr>
          <w:sz w:val="30"/>
          <w:szCs w:val="30"/>
        </w:rPr>
        <w:t xml:space="preserve">   Grayland Terry Allen shed his earthly burdens and transitioned towards eternal peace and rest on Monday, April 13, 2020 at Our Lady of Lake in Baton Rouge, LA. All of our love and prayers could not persuade him to stay here. He chose to go and rest in the arms of his Heavenly Father.    </w:t>
      </w:r>
      <w:r>
        <w:rPr>
          <w:sz w:val="30"/>
          <w:szCs w:val="30"/>
        </w:rPr>
        <w:t xml:space="preserve"> </w:t>
      </w:r>
    </w:p>
    <w:p w:rsidR="00167933" w:rsidRDefault="00167933" w:rsidP="00167933">
      <w:pPr>
        <w:spacing w:after="0" w:line="240" w:lineRule="auto"/>
        <w:rPr>
          <w:sz w:val="30"/>
          <w:szCs w:val="30"/>
        </w:rPr>
      </w:pPr>
      <w:r>
        <w:rPr>
          <w:sz w:val="30"/>
          <w:szCs w:val="30"/>
        </w:rPr>
        <w:t xml:space="preserve">   </w:t>
      </w:r>
      <w:r w:rsidRPr="00167933">
        <w:rPr>
          <w:sz w:val="30"/>
          <w:szCs w:val="30"/>
        </w:rPr>
        <w:t xml:space="preserve">Grayland affectionately known as “Gus” was born on November 20, 1953 to the late Wilbert Allen of Seattle, WA and Jewel Fields Allen of Gramercy, LA. Grayland was a devout Catholic. He was baptized at Sacred Heart in Gramercy, LA and a parishioner at St. Michael Catholic Church in Covent, LA. Grayland was joined in matrimony to </w:t>
      </w:r>
      <w:proofErr w:type="spellStart"/>
      <w:r w:rsidRPr="00167933">
        <w:rPr>
          <w:sz w:val="30"/>
          <w:szCs w:val="30"/>
        </w:rPr>
        <w:t>Cathey</w:t>
      </w:r>
      <w:proofErr w:type="spellEnd"/>
      <w:r w:rsidRPr="00167933">
        <w:rPr>
          <w:sz w:val="30"/>
          <w:szCs w:val="30"/>
        </w:rPr>
        <w:t xml:space="preserve"> Tureaud Allen and was a devoted husband of 45 years. They were connected at the hip, as “Gus” would say, and in return </w:t>
      </w:r>
      <w:proofErr w:type="spellStart"/>
      <w:r w:rsidRPr="00167933">
        <w:rPr>
          <w:sz w:val="30"/>
          <w:szCs w:val="30"/>
        </w:rPr>
        <w:t>Cathey</w:t>
      </w:r>
      <w:proofErr w:type="spellEnd"/>
      <w:r w:rsidRPr="00167933">
        <w:rPr>
          <w:sz w:val="30"/>
          <w:szCs w:val="30"/>
        </w:rPr>
        <w:t xml:space="preserve"> would respond, "</w:t>
      </w:r>
      <w:proofErr w:type="gramStart"/>
      <w:r w:rsidRPr="00167933">
        <w:rPr>
          <w:sz w:val="30"/>
          <w:szCs w:val="30"/>
        </w:rPr>
        <w:t>we’re</w:t>
      </w:r>
      <w:proofErr w:type="gramEnd"/>
      <w:r w:rsidRPr="00167933">
        <w:rPr>
          <w:sz w:val="30"/>
          <w:szCs w:val="30"/>
        </w:rPr>
        <w:t xml:space="preserve"> Siamese twins". They were each other’s everything with an unspeakable bond. To this union four children were born; Courtney Alexander Allen, Brandy Allen Foreman, Grayland Eric Allen and Danielle Marie Allen.  </w:t>
      </w:r>
    </w:p>
    <w:p w:rsidR="00167933" w:rsidRDefault="00167933" w:rsidP="00167933">
      <w:pPr>
        <w:spacing w:after="0" w:line="240" w:lineRule="auto"/>
        <w:rPr>
          <w:sz w:val="30"/>
          <w:szCs w:val="30"/>
        </w:rPr>
      </w:pPr>
      <w:r>
        <w:rPr>
          <w:sz w:val="30"/>
          <w:szCs w:val="30"/>
        </w:rPr>
        <w:t xml:space="preserve">   </w:t>
      </w:r>
      <w:r w:rsidRPr="00167933">
        <w:rPr>
          <w:sz w:val="30"/>
          <w:szCs w:val="30"/>
        </w:rPr>
        <w:t xml:space="preserve">Grayland was a dedicated and retired employee of Colonial Sugar Refinery/Louis Dreyfus Company. He was employed with the company for 41 years before his retirement. During his employment he formed many bonds and acquired a host of friends including; the late </w:t>
      </w:r>
      <w:proofErr w:type="spellStart"/>
      <w:r w:rsidRPr="00167933">
        <w:rPr>
          <w:sz w:val="30"/>
          <w:szCs w:val="30"/>
        </w:rPr>
        <w:t>Mose</w:t>
      </w:r>
      <w:proofErr w:type="spellEnd"/>
      <w:r w:rsidRPr="00167933">
        <w:rPr>
          <w:sz w:val="30"/>
          <w:szCs w:val="30"/>
        </w:rPr>
        <w:t xml:space="preserve"> Brown, the late Roosevelt </w:t>
      </w:r>
      <w:proofErr w:type="spellStart"/>
      <w:r w:rsidRPr="00167933">
        <w:rPr>
          <w:sz w:val="30"/>
          <w:szCs w:val="30"/>
        </w:rPr>
        <w:t>Armont</w:t>
      </w:r>
      <w:proofErr w:type="spellEnd"/>
      <w:r w:rsidRPr="00167933">
        <w:rPr>
          <w:sz w:val="30"/>
          <w:szCs w:val="30"/>
        </w:rPr>
        <w:t>, the late Harold Goff, the late Lawrence “</w:t>
      </w:r>
      <w:proofErr w:type="spellStart"/>
      <w:r w:rsidRPr="00167933">
        <w:rPr>
          <w:sz w:val="30"/>
          <w:szCs w:val="30"/>
        </w:rPr>
        <w:t>Potty</w:t>
      </w:r>
      <w:proofErr w:type="spellEnd"/>
      <w:r w:rsidRPr="00167933">
        <w:rPr>
          <w:sz w:val="30"/>
          <w:szCs w:val="30"/>
        </w:rPr>
        <w:t xml:space="preserve">” </w:t>
      </w:r>
      <w:r w:rsidRPr="00167933">
        <w:rPr>
          <w:sz w:val="30"/>
          <w:szCs w:val="30"/>
        </w:rPr>
        <w:lastRenderedPageBreak/>
        <w:t>Pittman, the late T. “</w:t>
      </w:r>
      <w:proofErr w:type="spellStart"/>
      <w:r w:rsidRPr="00167933">
        <w:rPr>
          <w:sz w:val="30"/>
          <w:szCs w:val="30"/>
        </w:rPr>
        <w:t>Blacky</w:t>
      </w:r>
      <w:proofErr w:type="spellEnd"/>
      <w:r w:rsidRPr="00167933">
        <w:rPr>
          <w:sz w:val="30"/>
          <w:szCs w:val="30"/>
        </w:rPr>
        <w:t xml:space="preserve">” Adams, and the late Wade. Also, Karen Howard, Emmitt, George Weber, Sr., Leonard Morris and Poncho Grow. </w:t>
      </w:r>
    </w:p>
    <w:p w:rsidR="00167933" w:rsidRDefault="00167933" w:rsidP="00167933">
      <w:pPr>
        <w:spacing w:after="0" w:line="240" w:lineRule="auto"/>
        <w:rPr>
          <w:sz w:val="30"/>
          <w:szCs w:val="30"/>
        </w:rPr>
      </w:pPr>
      <w:r>
        <w:rPr>
          <w:sz w:val="30"/>
          <w:szCs w:val="30"/>
        </w:rPr>
        <w:t xml:space="preserve">   </w:t>
      </w:r>
      <w:r w:rsidRPr="00167933">
        <w:rPr>
          <w:sz w:val="30"/>
          <w:szCs w:val="30"/>
        </w:rPr>
        <w:t xml:space="preserve">The loving memories we have of Grayland “Gus” Allen will always be dear to our hearts. His memories will live on through his devoted wife, </w:t>
      </w:r>
      <w:proofErr w:type="spellStart"/>
      <w:r w:rsidRPr="00167933">
        <w:rPr>
          <w:sz w:val="30"/>
          <w:szCs w:val="30"/>
        </w:rPr>
        <w:t>Cathey</w:t>
      </w:r>
      <w:proofErr w:type="spellEnd"/>
      <w:r w:rsidRPr="00167933">
        <w:rPr>
          <w:sz w:val="30"/>
          <w:szCs w:val="30"/>
        </w:rPr>
        <w:t xml:space="preserve"> T. Allen; his loving mother, Jewel Allen; his sons Courtney Allen (</w:t>
      </w:r>
      <w:proofErr w:type="spellStart"/>
      <w:r w:rsidRPr="00167933">
        <w:rPr>
          <w:sz w:val="30"/>
          <w:szCs w:val="30"/>
        </w:rPr>
        <w:t>Tiaa</w:t>
      </w:r>
      <w:proofErr w:type="spellEnd"/>
      <w:r w:rsidRPr="00167933">
        <w:rPr>
          <w:sz w:val="30"/>
          <w:szCs w:val="30"/>
        </w:rPr>
        <w:t>), Grayland Allen (Hope); daughters, </w:t>
      </w:r>
      <w:proofErr w:type="spellStart"/>
      <w:r w:rsidRPr="00167933">
        <w:rPr>
          <w:sz w:val="30"/>
          <w:szCs w:val="30"/>
        </w:rPr>
        <w:t>LaTeka</w:t>
      </w:r>
      <w:proofErr w:type="spellEnd"/>
      <w:r w:rsidRPr="00167933">
        <w:rPr>
          <w:sz w:val="30"/>
          <w:szCs w:val="30"/>
        </w:rPr>
        <w:t xml:space="preserve"> Manual, Brandy Foreman (Jeremey) and Danielle Allen(Polo). Grandsons; Tyrell, Courtney, Jr., </w:t>
      </w:r>
      <w:proofErr w:type="spellStart"/>
      <w:r w:rsidRPr="00167933">
        <w:rPr>
          <w:sz w:val="30"/>
          <w:szCs w:val="30"/>
        </w:rPr>
        <w:t>Abry</w:t>
      </w:r>
      <w:proofErr w:type="spellEnd"/>
      <w:r w:rsidRPr="00167933">
        <w:rPr>
          <w:sz w:val="30"/>
          <w:szCs w:val="30"/>
        </w:rPr>
        <w:t xml:space="preserve">, Ethan, Jeremy, II, Grayson, Jeremiah, Hudson and Polo: granddaughters; </w:t>
      </w:r>
      <w:proofErr w:type="spellStart"/>
      <w:r w:rsidRPr="00167933">
        <w:rPr>
          <w:sz w:val="30"/>
          <w:szCs w:val="30"/>
        </w:rPr>
        <w:t>Jabrielle</w:t>
      </w:r>
      <w:proofErr w:type="spellEnd"/>
      <w:r w:rsidRPr="00167933">
        <w:rPr>
          <w:sz w:val="30"/>
          <w:szCs w:val="30"/>
        </w:rPr>
        <w:t xml:space="preserve">, Kamryn, Kennedy, Micah and Zion: great-grandchildren; </w:t>
      </w:r>
      <w:r>
        <w:rPr>
          <w:sz w:val="30"/>
          <w:szCs w:val="30"/>
        </w:rPr>
        <w:t>T</w:t>
      </w:r>
      <w:r w:rsidRPr="00167933">
        <w:rPr>
          <w:sz w:val="30"/>
          <w:szCs w:val="30"/>
        </w:rPr>
        <w:t xml:space="preserve">rinity, Tyrell, Jr., </w:t>
      </w:r>
      <w:proofErr w:type="spellStart"/>
      <w:r w:rsidRPr="00167933">
        <w:rPr>
          <w:sz w:val="30"/>
          <w:szCs w:val="30"/>
        </w:rPr>
        <w:t>Jori</w:t>
      </w:r>
      <w:proofErr w:type="spellEnd"/>
      <w:r w:rsidRPr="00167933">
        <w:rPr>
          <w:sz w:val="30"/>
          <w:szCs w:val="30"/>
        </w:rPr>
        <w:t>: brothers; Steven Allen, Mark Allen (Stephanie) and Troy Allen (</w:t>
      </w:r>
      <w:proofErr w:type="spellStart"/>
      <w:r w:rsidRPr="00167933">
        <w:rPr>
          <w:sz w:val="30"/>
          <w:szCs w:val="30"/>
        </w:rPr>
        <w:t>Jesstina</w:t>
      </w:r>
      <w:proofErr w:type="spellEnd"/>
      <w:r w:rsidRPr="00167933">
        <w:rPr>
          <w:sz w:val="30"/>
          <w:szCs w:val="30"/>
        </w:rPr>
        <w:t xml:space="preserve">): sisters: Stephanie Smith, </w:t>
      </w:r>
      <w:proofErr w:type="spellStart"/>
      <w:r w:rsidRPr="00167933">
        <w:rPr>
          <w:sz w:val="30"/>
          <w:szCs w:val="30"/>
        </w:rPr>
        <w:t>Deirdra</w:t>
      </w:r>
      <w:proofErr w:type="spellEnd"/>
      <w:r w:rsidRPr="00167933">
        <w:rPr>
          <w:sz w:val="30"/>
          <w:szCs w:val="30"/>
        </w:rPr>
        <w:t xml:space="preserve"> </w:t>
      </w:r>
      <w:r>
        <w:rPr>
          <w:sz w:val="30"/>
          <w:szCs w:val="30"/>
        </w:rPr>
        <w:t>B</w:t>
      </w:r>
      <w:r w:rsidRPr="00167933">
        <w:rPr>
          <w:sz w:val="30"/>
          <w:szCs w:val="30"/>
        </w:rPr>
        <w:t>radford </w:t>
      </w:r>
    </w:p>
    <w:p w:rsidR="00167933" w:rsidRDefault="00167933" w:rsidP="00167933">
      <w:pPr>
        <w:spacing w:after="0" w:line="240" w:lineRule="auto"/>
        <w:rPr>
          <w:sz w:val="30"/>
          <w:szCs w:val="30"/>
        </w:rPr>
      </w:pPr>
      <w:r w:rsidRPr="00167933">
        <w:rPr>
          <w:sz w:val="30"/>
          <w:szCs w:val="30"/>
        </w:rPr>
        <w:t xml:space="preserve">(Jerome) and </w:t>
      </w:r>
      <w:proofErr w:type="spellStart"/>
      <w:r w:rsidRPr="00167933">
        <w:rPr>
          <w:sz w:val="30"/>
          <w:szCs w:val="30"/>
        </w:rPr>
        <w:t>Terrin</w:t>
      </w:r>
      <w:proofErr w:type="spellEnd"/>
      <w:r w:rsidRPr="00167933">
        <w:rPr>
          <w:sz w:val="30"/>
          <w:szCs w:val="30"/>
        </w:rPr>
        <w:t xml:space="preserve"> Lee (Howard): brothers-in-law, Ralph Tureaud, Jr., Mark Tureaud (Marcia), and Ken Tureaud (Cynthia); sister-in-law, Kim Ware (Charles); his uncle, Wilmore Allen; aunts; Mable Pierre and Hazel Hudson, godchildren; Ricardo “Ricky Fields” and Leslie “</w:t>
      </w:r>
      <w:proofErr w:type="spellStart"/>
      <w:r w:rsidRPr="00167933">
        <w:rPr>
          <w:sz w:val="30"/>
          <w:szCs w:val="30"/>
        </w:rPr>
        <w:t>Pookie</w:t>
      </w:r>
      <w:proofErr w:type="spellEnd"/>
      <w:r w:rsidRPr="00167933">
        <w:rPr>
          <w:sz w:val="30"/>
          <w:szCs w:val="30"/>
        </w:rPr>
        <w:t>” Robertson; 34 nieces and nephews, 50 great-nieces and nephews and 18 great-great-nieces &amp; nephews and a host of cousins and friends: Ray “Jay” Jacobs, Isadore “</w:t>
      </w:r>
      <w:proofErr w:type="spellStart"/>
      <w:r w:rsidRPr="00167933">
        <w:rPr>
          <w:sz w:val="30"/>
          <w:szCs w:val="30"/>
        </w:rPr>
        <w:t>Scab”Kirklin</w:t>
      </w:r>
      <w:proofErr w:type="spellEnd"/>
      <w:r w:rsidRPr="00167933">
        <w:rPr>
          <w:sz w:val="30"/>
          <w:szCs w:val="30"/>
        </w:rPr>
        <w:t>, Kermit “Bird” Michael, Charles “</w:t>
      </w:r>
      <w:proofErr w:type="spellStart"/>
      <w:r w:rsidRPr="00167933">
        <w:rPr>
          <w:sz w:val="30"/>
          <w:szCs w:val="30"/>
        </w:rPr>
        <w:t>Pumpkinhead</w:t>
      </w:r>
      <w:proofErr w:type="spellEnd"/>
      <w:r w:rsidRPr="00167933">
        <w:rPr>
          <w:sz w:val="30"/>
          <w:szCs w:val="30"/>
        </w:rPr>
        <w:t xml:space="preserve">” </w:t>
      </w:r>
      <w:r>
        <w:rPr>
          <w:sz w:val="30"/>
          <w:szCs w:val="30"/>
        </w:rPr>
        <w:t>W</w:t>
      </w:r>
      <w:r w:rsidRPr="00167933">
        <w:rPr>
          <w:sz w:val="30"/>
          <w:szCs w:val="30"/>
        </w:rPr>
        <w:t>illiams, </w:t>
      </w:r>
    </w:p>
    <w:p w:rsidR="00167933" w:rsidRDefault="00167933" w:rsidP="00167933">
      <w:pPr>
        <w:spacing w:after="0" w:line="240" w:lineRule="auto"/>
        <w:rPr>
          <w:sz w:val="30"/>
          <w:szCs w:val="30"/>
        </w:rPr>
      </w:pPr>
      <w:r w:rsidRPr="00167933">
        <w:rPr>
          <w:sz w:val="30"/>
          <w:szCs w:val="30"/>
        </w:rPr>
        <w:t xml:space="preserve">Ronald Michael, Cameron Burnett, Derick &amp; Mark Schofield and his lifetime neighbors. Gus never met a stranger.  Grayland was preceded in death by his father, Wilbert Allen; father-in-law, Ralph Tureaud, Sr.; mother-in-law, Marion Leblanc Tureaud; grandparents; Samuel Allen, Agnes </w:t>
      </w:r>
      <w:proofErr w:type="spellStart"/>
      <w:r w:rsidRPr="00167933">
        <w:rPr>
          <w:sz w:val="30"/>
          <w:szCs w:val="30"/>
        </w:rPr>
        <w:t>Armont</w:t>
      </w:r>
      <w:proofErr w:type="spellEnd"/>
      <w:r w:rsidRPr="00167933">
        <w:rPr>
          <w:sz w:val="30"/>
          <w:szCs w:val="30"/>
        </w:rPr>
        <w:t xml:space="preserve">, </w:t>
      </w:r>
      <w:proofErr w:type="spellStart"/>
      <w:r w:rsidRPr="00167933">
        <w:rPr>
          <w:sz w:val="30"/>
          <w:szCs w:val="30"/>
        </w:rPr>
        <w:t>Cecila</w:t>
      </w:r>
      <w:proofErr w:type="spellEnd"/>
      <w:r w:rsidRPr="00167933">
        <w:rPr>
          <w:sz w:val="30"/>
          <w:szCs w:val="30"/>
        </w:rPr>
        <w:t xml:space="preserve"> Johnson &amp; Ernest Fields; sister, </w:t>
      </w:r>
      <w:proofErr w:type="spellStart"/>
      <w:r w:rsidRPr="00167933">
        <w:rPr>
          <w:sz w:val="30"/>
          <w:szCs w:val="30"/>
        </w:rPr>
        <w:t>Lenear</w:t>
      </w:r>
      <w:proofErr w:type="spellEnd"/>
      <w:r w:rsidRPr="00167933">
        <w:rPr>
          <w:sz w:val="30"/>
          <w:szCs w:val="30"/>
        </w:rPr>
        <w:t xml:space="preserve"> Allen; brother, </w:t>
      </w:r>
      <w:r>
        <w:rPr>
          <w:sz w:val="30"/>
          <w:szCs w:val="30"/>
        </w:rPr>
        <w:t>S</w:t>
      </w:r>
      <w:r w:rsidRPr="00167933">
        <w:rPr>
          <w:sz w:val="30"/>
          <w:szCs w:val="30"/>
        </w:rPr>
        <w:t>tephone </w:t>
      </w:r>
    </w:p>
    <w:p w:rsidR="009278A4" w:rsidRDefault="00167933" w:rsidP="00167933">
      <w:pPr>
        <w:spacing w:after="0" w:line="240" w:lineRule="auto"/>
        <w:rPr>
          <w:sz w:val="30"/>
          <w:szCs w:val="30"/>
        </w:rPr>
      </w:pPr>
      <w:r w:rsidRPr="00167933">
        <w:rPr>
          <w:sz w:val="30"/>
          <w:szCs w:val="30"/>
        </w:rPr>
        <w:t>“Patch” Allen; brothers-in-law, Robert “Bobby Tureaud &amp; Eric Tureaud; uncles; Ernest “</w:t>
      </w:r>
      <w:proofErr w:type="spellStart"/>
      <w:r w:rsidRPr="00167933">
        <w:rPr>
          <w:sz w:val="30"/>
          <w:szCs w:val="30"/>
        </w:rPr>
        <w:t>Tonk</w:t>
      </w:r>
      <w:proofErr w:type="spellEnd"/>
      <w:r w:rsidRPr="00167933">
        <w:rPr>
          <w:sz w:val="30"/>
          <w:szCs w:val="30"/>
        </w:rPr>
        <w:t xml:space="preserve">” Fields, Russel “Spook” Fields, Michael, William, </w:t>
      </w:r>
      <w:proofErr w:type="spellStart"/>
      <w:r w:rsidRPr="00167933">
        <w:rPr>
          <w:sz w:val="30"/>
          <w:szCs w:val="30"/>
        </w:rPr>
        <w:t>Welmond</w:t>
      </w:r>
      <w:proofErr w:type="spellEnd"/>
      <w:r w:rsidRPr="00167933">
        <w:rPr>
          <w:sz w:val="30"/>
          <w:szCs w:val="30"/>
        </w:rPr>
        <w:t xml:space="preserve">, Whitney and Leon Allen; aunts; Violet Grace </w:t>
      </w:r>
      <w:proofErr w:type="spellStart"/>
      <w:r w:rsidRPr="00167933">
        <w:rPr>
          <w:sz w:val="30"/>
          <w:szCs w:val="30"/>
        </w:rPr>
        <w:t>Largue</w:t>
      </w:r>
      <w:proofErr w:type="spellEnd"/>
      <w:r w:rsidRPr="00167933">
        <w:rPr>
          <w:sz w:val="30"/>
          <w:szCs w:val="30"/>
        </w:rPr>
        <w:t xml:space="preserve"> and Bertha Allen </w:t>
      </w:r>
      <w:proofErr w:type="spellStart"/>
      <w:r w:rsidRPr="00167933">
        <w:rPr>
          <w:sz w:val="30"/>
          <w:szCs w:val="30"/>
        </w:rPr>
        <w:t>Becnel</w:t>
      </w:r>
      <w:proofErr w:type="spellEnd"/>
      <w:r w:rsidRPr="00167933">
        <w:rPr>
          <w:sz w:val="30"/>
          <w:szCs w:val="30"/>
        </w:rPr>
        <w:t xml:space="preserve">; niece, </w:t>
      </w:r>
      <w:proofErr w:type="spellStart"/>
      <w:r w:rsidRPr="00167933">
        <w:rPr>
          <w:sz w:val="30"/>
          <w:szCs w:val="30"/>
        </w:rPr>
        <w:t>LaNelle</w:t>
      </w:r>
      <w:proofErr w:type="spellEnd"/>
      <w:r w:rsidRPr="00167933">
        <w:rPr>
          <w:sz w:val="30"/>
          <w:szCs w:val="30"/>
        </w:rPr>
        <w:t xml:space="preserve"> </w:t>
      </w:r>
      <w:proofErr w:type="spellStart"/>
      <w:r w:rsidRPr="00167933">
        <w:rPr>
          <w:sz w:val="30"/>
          <w:szCs w:val="30"/>
        </w:rPr>
        <w:t>Melancon</w:t>
      </w:r>
      <w:proofErr w:type="spellEnd"/>
      <w:r w:rsidRPr="00167933">
        <w:rPr>
          <w:sz w:val="30"/>
          <w:szCs w:val="30"/>
        </w:rPr>
        <w:t xml:space="preserve">, great-niece, </w:t>
      </w:r>
      <w:proofErr w:type="spellStart"/>
      <w:r w:rsidRPr="00167933">
        <w:rPr>
          <w:sz w:val="30"/>
          <w:szCs w:val="30"/>
        </w:rPr>
        <w:t>Sidricka</w:t>
      </w:r>
      <w:proofErr w:type="spellEnd"/>
      <w:r w:rsidRPr="00167933">
        <w:rPr>
          <w:sz w:val="30"/>
          <w:szCs w:val="30"/>
        </w:rPr>
        <w:t xml:space="preserve"> </w:t>
      </w:r>
      <w:proofErr w:type="spellStart"/>
      <w:r w:rsidRPr="00167933">
        <w:rPr>
          <w:sz w:val="30"/>
          <w:szCs w:val="30"/>
        </w:rPr>
        <w:t>Melancon</w:t>
      </w:r>
      <w:proofErr w:type="spellEnd"/>
      <w:r w:rsidRPr="00167933">
        <w:rPr>
          <w:sz w:val="30"/>
          <w:szCs w:val="30"/>
        </w:rPr>
        <w:t xml:space="preserve">, and great-nephew, </w:t>
      </w:r>
      <w:proofErr w:type="spellStart"/>
      <w:r w:rsidRPr="00167933">
        <w:rPr>
          <w:sz w:val="30"/>
          <w:szCs w:val="30"/>
        </w:rPr>
        <w:t>Sidrian</w:t>
      </w:r>
      <w:proofErr w:type="spellEnd"/>
      <w:r w:rsidRPr="00167933">
        <w:rPr>
          <w:sz w:val="30"/>
          <w:szCs w:val="30"/>
        </w:rPr>
        <w:t> </w:t>
      </w:r>
      <w:proofErr w:type="spellStart"/>
      <w:r w:rsidRPr="00167933">
        <w:rPr>
          <w:sz w:val="30"/>
          <w:szCs w:val="30"/>
        </w:rPr>
        <w:t>Melancon</w:t>
      </w:r>
      <w:proofErr w:type="spellEnd"/>
      <w:r w:rsidRPr="00167933">
        <w:rPr>
          <w:sz w:val="30"/>
          <w:szCs w:val="30"/>
        </w:rPr>
        <w:t>.</w:t>
      </w:r>
    </w:p>
    <w:p w:rsidR="00167933" w:rsidRPr="00167933" w:rsidRDefault="00167933" w:rsidP="00167933">
      <w:pPr>
        <w:spacing w:after="0" w:line="240" w:lineRule="auto"/>
        <w:rPr>
          <w:sz w:val="30"/>
          <w:szCs w:val="30"/>
        </w:rPr>
      </w:pPr>
    </w:p>
    <w:p w:rsidR="00167933" w:rsidRPr="00167933" w:rsidRDefault="00167933" w:rsidP="00167933">
      <w:pPr>
        <w:spacing w:after="0" w:line="240" w:lineRule="auto"/>
        <w:rPr>
          <w:sz w:val="30"/>
          <w:szCs w:val="30"/>
        </w:rPr>
      </w:pPr>
      <w:r w:rsidRPr="00167933">
        <w:rPr>
          <w:sz w:val="30"/>
          <w:szCs w:val="30"/>
        </w:rPr>
        <w:t>Treasures of Life Funeral Services</w:t>
      </w:r>
    </w:p>
    <w:p w:rsidR="00167933" w:rsidRPr="00167933" w:rsidRDefault="00167933" w:rsidP="00167933">
      <w:pPr>
        <w:spacing w:after="0" w:line="240" w:lineRule="auto"/>
        <w:rPr>
          <w:sz w:val="30"/>
          <w:szCs w:val="30"/>
        </w:rPr>
      </w:pPr>
      <w:r w:rsidRPr="00167933">
        <w:rPr>
          <w:sz w:val="30"/>
          <w:szCs w:val="30"/>
        </w:rPr>
        <w:t>Gramercy, Louisiana</w:t>
      </w:r>
    </w:p>
    <w:p w:rsidR="00167933" w:rsidRDefault="00167933"/>
    <w:sectPr w:rsidR="00167933" w:rsidSect="0016793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A4"/>
    <w:rsid w:val="00167933"/>
    <w:rsid w:val="00556279"/>
    <w:rsid w:val="009278A4"/>
    <w:rsid w:val="009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18296">
      <w:bodyDiv w:val="1"/>
      <w:marLeft w:val="0"/>
      <w:marRight w:val="0"/>
      <w:marTop w:val="0"/>
      <w:marBottom w:val="0"/>
      <w:divBdr>
        <w:top w:val="none" w:sz="0" w:space="0" w:color="auto"/>
        <w:left w:val="none" w:sz="0" w:space="0" w:color="auto"/>
        <w:bottom w:val="none" w:sz="0" w:space="0" w:color="auto"/>
        <w:right w:val="none" w:sz="0" w:space="0" w:color="auto"/>
      </w:divBdr>
      <w:divsChild>
        <w:div w:id="461578063">
          <w:marLeft w:val="0"/>
          <w:marRight w:val="0"/>
          <w:marTop w:val="0"/>
          <w:marBottom w:val="360"/>
          <w:divBdr>
            <w:top w:val="none" w:sz="0" w:space="0" w:color="auto"/>
            <w:left w:val="none" w:sz="0" w:space="0" w:color="auto"/>
            <w:bottom w:val="none" w:sz="0" w:space="0" w:color="auto"/>
            <w:right w:val="none" w:sz="0" w:space="0" w:color="auto"/>
          </w:divBdr>
          <w:divsChild>
            <w:div w:id="1483352314">
              <w:marLeft w:val="0"/>
              <w:marRight w:val="0"/>
              <w:marTop w:val="0"/>
              <w:marBottom w:val="0"/>
              <w:divBdr>
                <w:top w:val="none" w:sz="0" w:space="0" w:color="auto"/>
                <w:left w:val="none" w:sz="0" w:space="0" w:color="auto"/>
                <w:bottom w:val="none" w:sz="0" w:space="0" w:color="auto"/>
                <w:right w:val="none" w:sz="0" w:space="0" w:color="auto"/>
              </w:divBdr>
              <w:divsChild>
                <w:div w:id="1154907040">
                  <w:marLeft w:val="0"/>
                  <w:marRight w:val="0"/>
                  <w:marTop w:val="0"/>
                  <w:marBottom w:val="0"/>
                  <w:divBdr>
                    <w:top w:val="none" w:sz="0" w:space="0" w:color="auto"/>
                    <w:left w:val="none" w:sz="0" w:space="0" w:color="auto"/>
                    <w:bottom w:val="none" w:sz="0" w:space="0" w:color="auto"/>
                    <w:right w:val="none" w:sz="0" w:space="0" w:color="auto"/>
                  </w:divBdr>
                  <w:divsChild>
                    <w:div w:id="474812">
                      <w:marLeft w:val="0"/>
                      <w:marRight w:val="0"/>
                      <w:marTop w:val="0"/>
                      <w:marBottom w:val="0"/>
                      <w:divBdr>
                        <w:top w:val="single" w:sz="6" w:space="0" w:color="CCD0D2"/>
                        <w:left w:val="single" w:sz="6" w:space="0" w:color="CCD0D2"/>
                        <w:bottom w:val="single" w:sz="6" w:space="0" w:color="CCD0D2"/>
                        <w:right w:val="single" w:sz="6" w:space="0" w:color="CCD0D2"/>
                      </w:divBdr>
                    </w:div>
                  </w:divsChild>
                </w:div>
              </w:divsChild>
            </w:div>
          </w:divsChild>
        </w:div>
        <w:div w:id="68224469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cp:lastModifiedBy>
  <cp:revision>2</cp:revision>
  <dcterms:created xsi:type="dcterms:W3CDTF">2022-11-05T16:08:00Z</dcterms:created>
  <dcterms:modified xsi:type="dcterms:W3CDTF">2022-11-05T16:08:00Z</dcterms:modified>
</cp:coreProperties>
</file>