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83FEB" w14:textId="56FEBB90" w:rsidR="00920AAC" w:rsidRPr="00920AAC" w:rsidRDefault="00920AAC" w:rsidP="00920AAC">
      <w:pPr>
        <w:spacing w:after="0" w:line="240" w:lineRule="auto"/>
        <w:jc w:val="center"/>
        <w:rPr>
          <w:rFonts w:ascii="Calibri" w:hAnsi="Calibri" w:cs="Calibri"/>
          <w:sz w:val="40"/>
          <w:szCs w:val="40"/>
        </w:rPr>
      </w:pPr>
      <w:r w:rsidRPr="00920AAC">
        <w:rPr>
          <w:rFonts w:ascii="Calibri" w:hAnsi="Calibri" w:cs="Calibri"/>
          <w:sz w:val="40"/>
          <w:szCs w:val="40"/>
        </w:rPr>
        <w:t>Adam Davis Hymel, Jr.</w:t>
      </w:r>
    </w:p>
    <w:p w14:paraId="7A5807BB" w14:textId="301D004A" w:rsidR="00920AAC" w:rsidRPr="00920AAC" w:rsidRDefault="00920AAC" w:rsidP="00920AAC">
      <w:pPr>
        <w:spacing w:after="0" w:line="240" w:lineRule="auto"/>
        <w:jc w:val="center"/>
        <w:rPr>
          <w:rFonts w:ascii="Calibri" w:hAnsi="Calibri" w:cs="Calibri"/>
          <w:sz w:val="40"/>
          <w:szCs w:val="40"/>
        </w:rPr>
      </w:pPr>
      <w:r w:rsidRPr="00920AAC">
        <w:rPr>
          <w:rFonts w:ascii="Calibri" w:hAnsi="Calibri" w:cs="Calibri"/>
          <w:sz w:val="40"/>
          <w:szCs w:val="40"/>
        </w:rPr>
        <w:t>May 6, 1928 – May 7, 2025</w:t>
      </w:r>
    </w:p>
    <w:p w14:paraId="46877E22" w14:textId="77777777" w:rsidR="00920AAC" w:rsidRPr="00920AAC" w:rsidRDefault="00920AAC" w:rsidP="00920AAC">
      <w:pPr>
        <w:spacing w:after="0" w:line="240" w:lineRule="auto"/>
        <w:jc w:val="center"/>
        <w:rPr>
          <w:rFonts w:ascii="Calibri" w:hAnsi="Calibri" w:cs="Calibri"/>
          <w:sz w:val="30"/>
          <w:szCs w:val="30"/>
        </w:rPr>
      </w:pPr>
    </w:p>
    <w:p w14:paraId="0706735F" w14:textId="09CC38B5" w:rsidR="00920AAC" w:rsidRPr="00920AAC" w:rsidRDefault="00920AAC" w:rsidP="00920AAC">
      <w:pPr>
        <w:spacing w:after="0" w:line="240" w:lineRule="auto"/>
        <w:jc w:val="center"/>
        <w:rPr>
          <w:rFonts w:ascii="Calibri" w:hAnsi="Calibri" w:cs="Calibri"/>
          <w:sz w:val="30"/>
          <w:szCs w:val="30"/>
        </w:rPr>
      </w:pPr>
      <w:r w:rsidRPr="00920AAC">
        <w:rPr>
          <w:rFonts w:ascii="Calibri" w:hAnsi="Calibri" w:cs="Calibri"/>
          <w:noProof/>
          <w:sz w:val="30"/>
          <w:szCs w:val="30"/>
        </w:rPr>
        <w:drawing>
          <wp:inline distT="0" distB="0" distL="0" distR="0" wp14:anchorId="32A2A248" wp14:editId="50D8B56B">
            <wp:extent cx="4095750" cy="2324426"/>
            <wp:effectExtent l="0" t="0" r="0" b="0"/>
            <wp:docPr id="1413441088" name="Picture 1" descr="A grave stone with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441088" name="Picture 1" descr="A grave stone with flower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03872" cy="2329036"/>
                    </a:xfrm>
                    <a:prstGeom prst="rect">
                      <a:avLst/>
                    </a:prstGeom>
                    <a:noFill/>
                    <a:ln>
                      <a:noFill/>
                    </a:ln>
                  </pic:spPr>
                </pic:pic>
              </a:graphicData>
            </a:graphic>
          </wp:inline>
        </w:drawing>
      </w:r>
    </w:p>
    <w:p w14:paraId="07A37721" w14:textId="77777777" w:rsidR="00920AAC" w:rsidRPr="00920AAC" w:rsidRDefault="00920AAC" w:rsidP="00920AAC">
      <w:pPr>
        <w:spacing w:after="0" w:line="240" w:lineRule="auto"/>
        <w:rPr>
          <w:rFonts w:ascii="Calibri" w:hAnsi="Calibri" w:cs="Calibri"/>
          <w:sz w:val="30"/>
          <w:szCs w:val="30"/>
        </w:rPr>
      </w:pPr>
    </w:p>
    <w:p w14:paraId="5580BBD1" w14:textId="07354622" w:rsidR="00EC20F2" w:rsidRPr="00920AAC" w:rsidRDefault="00920AAC" w:rsidP="00920AAC">
      <w:pPr>
        <w:spacing w:after="0" w:line="240" w:lineRule="auto"/>
        <w:rPr>
          <w:rFonts w:ascii="Calibri" w:hAnsi="Calibri" w:cs="Calibri"/>
          <w:sz w:val="30"/>
          <w:szCs w:val="30"/>
        </w:rPr>
      </w:pPr>
      <w:r>
        <w:rPr>
          <w:rFonts w:ascii="Calibri" w:hAnsi="Calibri" w:cs="Calibri"/>
          <w:sz w:val="30"/>
          <w:szCs w:val="30"/>
        </w:rPr>
        <w:t xml:space="preserve">   </w:t>
      </w:r>
      <w:r w:rsidR="00EC20F2" w:rsidRPr="00920AAC">
        <w:rPr>
          <w:rFonts w:ascii="Calibri" w:hAnsi="Calibri" w:cs="Calibri"/>
          <w:sz w:val="30"/>
          <w:szCs w:val="30"/>
        </w:rPr>
        <w:t>Adam (</w:t>
      </w:r>
      <w:proofErr w:type="spellStart"/>
      <w:r w:rsidR="00EC20F2" w:rsidRPr="00920AAC">
        <w:rPr>
          <w:rFonts w:ascii="Calibri" w:hAnsi="Calibri" w:cs="Calibri"/>
          <w:sz w:val="30"/>
          <w:szCs w:val="30"/>
        </w:rPr>
        <w:t>Cocolo</w:t>
      </w:r>
      <w:proofErr w:type="spellEnd"/>
      <w:r w:rsidR="00EC20F2" w:rsidRPr="00920AAC">
        <w:rPr>
          <w:rFonts w:ascii="Calibri" w:hAnsi="Calibri" w:cs="Calibri"/>
          <w:sz w:val="30"/>
          <w:szCs w:val="30"/>
        </w:rPr>
        <w:t xml:space="preserve">) Davis Hymel, Jr. entered eternal life on May 7, 2025. Adam was born in Convent, LA. on May 6, </w:t>
      </w:r>
      <w:proofErr w:type="gramStart"/>
      <w:r w:rsidR="00EC20F2" w:rsidRPr="00920AAC">
        <w:rPr>
          <w:rFonts w:ascii="Calibri" w:hAnsi="Calibri" w:cs="Calibri"/>
          <w:sz w:val="30"/>
          <w:szCs w:val="30"/>
        </w:rPr>
        <w:t>1928</w:t>
      </w:r>
      <w:proofErr w:type="gramEnd"/>
      <w:r w:rsidR="00EC20F2" w:rsidRPr="00920AAC">
        <w:rPr>
          <w:rFonts w:ascii="Calibri" w:hAnsi="Calibri" w:cs="Calibri"/>
          <w:sz w:val="30"/>
          <w:szCs w:val="30"/>
        </w:rPr>
        <w:t xml:space="preserve"> to the late Adam Davis Hymel and Annette Ballot Hymel.</w:t>
      </w:r>
      <w:r>
        <w:rPr>
          <w:rFonts w:ascii="Calibri" w:hAnsi="Calibri" w:cs="Calibri"/>
          <w:sz w:val="30"/>
          <w:szCs w:val="30"/>
        </w:rPr>
        <w:t xml:space="preserve">  </w:t>
      </w:r>
      <w:r w:rsidR="00EC20F2" w:rsidRPr="00920AAC">
        <w:rPr>
          <w:rFonts w:ascii="Calibri" w:hAnsi="Calibri" w:cs="Calibri"/>
          <w:sz w:val="30"/>
          <w:szCs w:val="30"/>
        </w:rPr>
        <w:t>He was preceded in death by his beloved wife of 67 years, Pearl Brignac Hymel and siblings Joyce, Chester, Richard and Hillard Hymel and Shirley Hymel Kinler.</w:t>
      </w:r>
    </w:p>
    <w:p w14:paraId="3D4BB9C0" w14:textId="5B361F54" w:rsidR="00EC20F2" w:rsidRPr="00920AAC" w:rsidRDefault="00920AAC" w:rsidP="00920AAC">
      <w:pPr>
        <w:spacing w:after="0" w:line="240" w:lineRule="auto"/>
        <w:rPr>
          <w:rFonts w:ascii="Calibri" w:hAnsi="Calibri" w:cs="Calibri"/>
          <w:sz w:val="30"/>
          <w:szCs w:val="30"/>
        </w:rPr>
      </w:pPr>
      <w:r>
        <w:rPr>
          <w:rFonts w:ascii="Calibri" w:hAnsi="Calibri" w:cs="Calibri"/>
          <w:sz w:val="30"/>
          <w:szCs w:val="30"/>
        </w:rPr>
        <w:t xml:space="preserve">   </w:t>
      </w:r>
      <w:r w:rsidR="00EC20F2" w:rsidRPr="00920AAC">
        <w:rPr>
          <w:rFonts w:ascii="Calibri" w:hAnsi="Calibri" w:cs="Calibri"/>
          <w:sz w:val="30"/>
          <w:szCs w:val="30"/>
        </w:rPr>
        <w:t>Adam is survived by his children: Douglas Hymel, Jerry (Pamela) Hymel, Chester Hymel, Rhonda (Marco) Rios, Marlene (Mike) Yoes, Darlene (Bill) Marquis and Susan (Guy) Stillinger. He was a beloved grandfather to 10: Douglas (Tabitha) Hymel II, Dillon Hymel, Jeremy (Danielle) Hymel, Adam McEvoy, Nicole (Marc) McCloskey, Marc (Rachel) Rios, Michael (Autumn) Yoes Jr., Jared Yoes, Zain (Jessica) Stillinger, Andrew (Stevi) Stillinger; and great-grandfather to 14: Abby and Lilly Hymel, Isabella and Ryland Hymel, Grace and Olivia McCloskey, Naomi Rios, Mason Yoes, Ty, Jase and Mia Yoes, Riley Stillinger and Lyla and Luna Stillinger.</w:t>
      </w:r>
      <w:r>
        <w:rPr>
          <w:rFonts w:ascii="Calibri" w:hAnsi="Calibri" w:cs="Calibri"/>
          <w:sz w:val="30"/>
          <w:szCs w:val="30"/>
        </w:rPr>
        <w:t xml:space="preserve">  </w:t>
      </w:r>
      <w:r w:rsidR="00EC20F2" w:rsidRPr="00920AAC">
        <w:rPr>
          <w:rFonts w:ascii="Calibri" w:hAnsi="Calibri" w:cs="Calibri"/>
          <w:sz w:val="30"/>
          <w:szCs w:val="30"/>
        </w:rPr>
        <w:t>Adam is also survived by his brother, Curtis Hymel and sisters-in-law, Dorothy Louviere and Esther Brignac, and a host of nieces, nephews, relatives and friends.</w:t>
      </w:r>
    </w:p>
    <w:p w14:paraId="1D21CDFF" w14:textId="578FC2A1" w:rsidR="00EC20F2" w:rsidRPr="00920AAC" w:rsidRDefault="00920AAC" w:rsidP="00920AAC">
      <w:pPr>
        <w:spacing w:after="0" w:line="240" w:lineRule="auto"/>
        <w:rPr>
          <w:rFonts w:ascii="Calibri" w:hAnsi="Calibri" w:cs="Calibri"/>
          <w:sz w:val="30"/>
          <w:szCs w:val="30"/>
        </w:rPr>
      </w:pPr>
      <w:r>
        <w:rPr>
          <w:rFonts w:ascii="Calibri" w:hAnsi="Calibri" w:cs="Calibri"/>
          <w:sz w:val="30"/>
          <w:szCs w:val="30"/>
        </w:rPr>
        <w:t xml:space="preserve">   </w:t>
      </w:r>
      <w:r w:rsidR="00EC20F2" w:rsidRPr="00920AAC">
        <w:rPr>
          <w:rFonts w:ascii="Calibri" w:hAnsi="Calibri" w:cs="Calibri"/>
          <w:sz w:val="30"/>
          <w:szCs w:val="30"/>
        </w:rPr>
        <w:t>Adam was a veteran of the U.S. Navy. He retired from Shell Chemical Norco in 1988. He enjoyed fishing at his camp in Cocodrie, baseball, LSU and was an active participant in the American Legion for many years.</w:t>
      </w:r>
    </w:p>
    <w:p w14:paraId="34E881E9" w14:textId="0D9E3F45" w:rsidR="00EC20F2" w:rsidRPr="00920AAC" w:rsidRDefault="00920AAC" w:rsidP="00920AAC">
      <w:pPr>
        <w:spacing w:after="0" w:line="240" w:lineRule="auto"/>
        <w:rPr>
          <w:rFonts w:ascii="Calibri" w:hAnsi="Calibri" w:cs="Calibri"/>
          <w:sz w:val="30"/>
          <w:szCs w:val="30"/>
        </w:rPr>
      </w:pPr>
      <w:r>
        <w:rPr>
          <w:rFonts w:ascii="Calibri" w:hAnsi="Calibri" w:cs="Calibri"/>
          <w:sz w:val="30"/>
          <w:szCs w:val="30"/>
        </w:rPr>
        <w:t xml:space="preserve">   </w:t>
      </w:r>
      <w:r w:rsidR="00EC20F2" w:rsidRPr="00920AAC">
        <w:rPr>
          <w:rFonts w:ascii="Calibri" w:hAnsi="Calibri" w:cs="Calibri"/>
          <w:sz w:val="30"/>
          <w:szCs w:val="30"/>
        </w:rPr>
        <w:t>The family would like to thank Randy Bergeron and family for ministering the Holy Eucharist to Adam every Sunday.</w:t>
      </w:r>
    </w:p>
    <w:p w14:paraId="56CC8C0E" w14:textId="22964B26" w:rsidR="00EC20F2" w:rsidRPr="00920AAC" w:rsidRDefault="00920AAC" w:rsidP="00920AAC">
      <w:pPr>
        <w:spacing w:after="0" w:line="240" w:lineRule="auto"/>
        <w:rPr>
          <w:rFonts w:ascii="Calibri" w:hAnsi="Calibri" w:cs="Calibri"/>
          <w:sz w:val="30"/>
          <w:szCs w:val="30"/>
        </w:rPr>
      </w:pPr>
      <w:r>
        <w:rPr>
          <w:rFonts w:ascii="Calibri" w:hAnsi="Calibri" w:cs="Calibri"/>
          <w:sz w:val="30"/>
          <w:szCs w:val="30"/>
        </w:rPr>
        <w:t xml:space="preserve">   </w:t>
      </w:r>
      <w:r w:rsidR="00EC20F2" w:rsidRPr="00920AAC">
        <w:rPr>
          <w:rFonts w:ascii="Calibri" w:hAnsi="Calibri" w:cs="Calibri"/>
          <w:sz w:val="30"/>
          <w:szCs w:val="30"/>
        </w:rPr>
        <w:t>He was a resident of Destrehan, LA for over 70 years. Relatives and friends are invited to attend visitation on Thursday, May 15th at St. Michael’s Catholic Church, Convent, LA from 9-11 am with mass and burial following.</w:t>
      </w:r>
    </w:p>
    <w:p w14:paraId="0025C8B6" w14:textId="77777777" w:rsidR="00EC20F2" w:rsidRDefault="00EC20F2" w:rsidP="00920AAC">
      <w:pPr>
        <w:spacing w:after="0" w:line="240" w:lineRule="auto"/>
        <w:rPr>
          <w:rFonts w:ascii="Calibri" w:hAnsi="Calibri" w:cs="Calibri"/>
          <w:sz w:val="30"/>
          <w:szCs w:val="30"/>
        </w:rPr>
      </w:pPr>
      <w:r w:rsidRPr="00920AAC">
        <w:rPr>
          <w:rFonts w:ascii="Calibri" w:hAnsi="Calibri" w:cs="Calibri"/>
          <w:sz w:val="30"/>
          <w:szCs w:val="30"/>
        </w:rPr>
        <w:t>In lieu of flowers, masses preferred at St. Charles Borromeo Catholic Church, Destrehan, La.</w:t>
      </w:r>
    </w:p>
    <w:p w14:paraId="3E12F09B" w14:textId="77777777" w:rsidR="00920AAC" w:rsidRPr="00920AAC" w:rsidRDefault="00920AAC" w:rsidP="00920AAC">
      <w:pPr>
        <w:spacing w:after="0" w:line="240" w:lineRule="auto"/>
        <w:rPr>
          <w:rFonts w:ascii="Calibri" w:hAnsi="Calibri" w:cs="Calibri"/>
          <w:sz w:val="30"/>
          <w:szCs w:val="30"/>
        </w:rPr>
      </w:pPr>
    </w:p>
    <w:p w14:paraId="7FDE4AB1" w14:textId="1ED2663A" w:rsidR="00920AAC" w:rsidRPr="00920AAC" w:rsidRDefault="00920AAC" w:rsidP="00920AAC">
      <w:pPr>
        <w:spacing w:after="0" w:line="240" w:lineRule="auto"/>
        <w:rPr>
          <w:rFonts w:ascii="Calibri" w:hAnsi="Calibri" w:cs="Calibri"/>
          <w:sz w:val="30"/>
          <w:szCs w:val="30"/>
        </w:rPr>
      </w:pPr>
      <w:r w:rsidRPr="00920AAC">
        <w:rPr>
          <w:rFonts w:ascii="Calibri" w:hAnsi="Calibri" w:cs="Calibri"/>
          <w:sz w:val="30"/>
          <w:szCs w:val="30"/>
        </w:rPr>
        <w:t>Rose Lynn Funeral Home, Lutcher, Louisiana</w:t>
      </w:r>
    </w:p>
    <w:p w14:paraId="1DC8343A" w14:textId="2349F9B4" w:rsidR="0097408E" w:rsidRPr="00920AAC" w:rsidRDefault="0097408E" w:rsidP="00920AAC">
      <w:pPr>
        <w:spacing w:after="0" w:line="240" w:lineRule="auto"/>
        <w:rPr>
          <w:rFonts w:ascii="Calibri" w:hAnsi="Calibri" w:cs="Calibri"/>
          <w:sz w:val="30"/>
          <w:szCs w:val="30"/>
        </w:rPr>
      </w:pPr>
      <w:r w:rsidRPr="00920AAC">
        <w:rPr>
          <w:rFonts w:ascii="Calibri" w:hAnsi="Calibri" w:cs="Calibri"/>
          <w:sz w:val="30"/>
          <w:szCs w:val="30"/>
        </w:rPr>
        <w:t>May 10, 2025</w:t>
      </w:r>
    </w:p>
    <w:p w14:paraId="33AA0B47" w14:textId="77777777" w:rsidR="0009452F" w:rsidRDefault="0009452F"/>
    <w:sectPr w:rsidR="0009452F" w:rsidSect="00920AA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8E5"/>
    <w:rsid w:val="0009452F"/>
    <w:rsid w:val="000F5DC1"/>
    <w:rsid w:val="003A78E5"/>
    <w:rsid w:val="005B4AB6"/>
    <w:rsid w:val="008C7575"/>
    <w:rsid w:val="00920AAC"/>
    <w:rsid w:val="0097408E"/>
    <w:rsid w:val="00C533FC"/>
    <w:rsid w:val="00EC2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240D"/>
  <w15:chartTrackingRefBased/>
  <w15:docId w15:val="{3B4CEBC4-D474-4DD5-B3AB-9E13CD91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8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8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8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8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8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8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8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8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8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8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8E5"/>
    <w:rPr>
      <w:rFonts w:eastAsiaTheme="majorEastAsia" w:cstheme="majorBidi"/>
      <w:color w:val="272727" w:themeColor="text1" w:themeTint="D8"/>
    </w:rPr>
  </w:style>
  <w:style w:type="paragraph" w:styleId="Title">
    <w:name w:val="Title"/>
    <w:basedOn w:val="Normal"/>
    <w:next w:val="Normal"/>
    <w:link w:val="TitleChar"/>
    <w:uiPriority w:val="10"/>
    <w:qFormat/>
    <w:rsid w:val="003A7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8E5"/>
    <w:pPr>
      <w:spacing w:before="160"/>
      <w:jc w:val="center"/>
    </w:pPr>
    <w:rPr>
      <w:i/>
      <w:iCs/>
      <w:color w:val="404040" w:themeColor="text1" w:themeTint="BF"/>
    </w:rPr>
  </w:style>
  <w:style w:type="character" w:customStyle="1" w:styleId="QuoteChar">
    <w:name w:val="Quote Char"/>
    <w:basedOn w:val="DefaultParagraphFont"/>
    <w:link w:val="Quote"/>
    <w:uiPriority w:val="29"/>
    <w:rsid w:val="003A78E5"/>
    <w:rPr>
      <w:i/>
      <w:iCs/>
      <w:color w:val="404040" w:themeColor="text1" w:themeTint="BF"/>
    </w:rPr>
  </w:style>
  <w:style w:type="paragraph" w:styleId="ListParagraph">
    <w:name w:val="List Paragraph"/>
    <w:basedOn w:val="Normal"/>
    <w:uiPriority w:val="34"/>
    <w:qFormat/>
    <w:rsid w:val="003A78E5"/>
    <w:pPr>
      <w:ind w:left="720"/>
      <w:contextualSpacing/>
    </w:pPr>
  </w:style>
  <w:style w:type="character" w:styleId="IntenseEmphasis">
    <w:name w:val="Intense Emphasis"/>
    <w:basedOn w:val="DefaultParagraphFont"/>
    <w:uiPriority w:val="21"/>
    <w:qFormat/>
    <w:rsid w:val="003A78E5"/>
    <w:rPr>
      <w:i/>
      <w:iCs/>
      <w:color w:val="0F4761" w:themeColor="accent1" w:themeShade="BF"/>
    </w:rPr>
  </w:style>
  <w:style w:type="paragraph" w:styleId="IntenseQuote">
    <w:name w:val="Intense Quote"/>
    <w:basedOn w:val="Normal"/>
    <w:next w:val="Normal"/>
    <w:link w:val="IntenseQuoteChar"/>
    <w:uiPriority w:val="30"/>
    <w:qFormat/>
    <w:rsid w:val="003A7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8E5"/>
    <w:rPr>
      <w:i/>
      <w:iCs/>
      <w:color w:val="0F4761" w:themeColor="accent1" w:themeShade="BF"/>
    </w:rPr>
  </w:style>
  <w:style w:type="character" w:styleId="IntenseReference">
    <w:name w:val="Intense Reference"/>
    <w:basedOn w:val="DefaultParagraphFont"/>
    <w:uiPriority w:val="32"/>
    <w:qFormat/>
    <w:rsid w:val="003A78E5"/>
    <w:rPr>
      <w:b/>
      <w:bCs/>
      <w:smallCaps/>
      <w:color w:val="0F4761" w:themeColor="accent1" w:themeShade="BF"/>
      <w:spacing w:val="5"/>
    </w:rPr>
  </w:style>
  <w:style w:type="character" w:styleId="Hyperlink">
    <w:name w:val="Hyperlink"/>
    <w:basedOn w:val="DefaultParagraphFont"/>
    <w:uiPriority w:val="99"/>
    <w:unhideWhenUsed/>
    <w:rsid w:val="00C533FC"/>
    <w:rPr>
      <w:color w:val="467886" w:themeColor="hyperlink"/>
      <w:u w:val="single"/>
    </w:rPr>
  </w:style>
  <w:style w:type="character" w:styleId="UnresolvedMention">
    <w:name w:val="Unresolved Mention"/>
    <w:basedOn w:val="DefaultParagraphFont"/>
    <w:uiPriority w:val="99"/>
    <w:semiHidden/>
    <w:unhideWhenUsed/>
    <w:rsid w:val="00C53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1393">
      <w:bodyDiv w:val="1"/>
      <w:marLeft w:val="0"/>
      <w:marRight w:val="0"/>
      <w:marTop w:val="0"/>
      <w:marBottom w:val="0"/>
      <w:divBdr>
        <w:top w:val="none" w:sz="0" w:space="0" w:color="auto"/>
        <w:left w:val="none" w:sz="0" w:space="0" w:color="auto"/>
        <w:bottom w:val="none" w:sz="0" w:space="0" w:color="auto"/>
        <w:right w:val="none" w:sz="0" w:space="0" w:color="auto"/>
      </w:divBdr>
      <w:divsChild>
        <w:div w:id="1466007110">
          <w:marLeft w:val="0"/>
          <w:marRight w:val="0"/>
          <w:marTop w:val="0"/>
          <w:marBottom w:val="0"/>
          <w:divBdr>
            <w:top w:val="single" w:sz="2" w:space="0" w:color="E5E7EB"/>
            <w:left w:val="single" w:sz="2" w:space="0" w:color="E5E7EB"/>
            <w:bottom w:val="single" w:sz="2" w:space="0" w:color="E5E7EB"/>
            <w:right w:val="single" w:sz="2" w:space="0" w:color="E5E7EB"/>
          </w:divBdr>
        </w:div>
        <w:div w:id="1762330471">
          <w:marLeft w:val="0"/>
          <w:marRight w:val="0"/>
          <w:marTop w:val="0"/>
          <w:marBottom w:val="0"/>
          <w:divBdr>
            <w:top w:val="single" w:sz="2" w:space="0" w:color="E5E7EB"/>
            <w:left w:val="single" w:sz="2" w:space="0" w:color="E5E7EB"/>
            <w:bottom w:val="single" w:sz="2" w:space="0" w:color="E5E7EB"/>
            <w:right w:val="single" w:sz="2" w:space="0" w:color="E5E7EB"/>
          </w:divBdr>
          <w:divsChild>
            <w:div w:id="1727416765">
              <w:marLeft w:val="0"/>
              <w:marRight w:val="0"/>
              <w:marTop w:val="0"/>
              <w:marBottom w:val="0"/>
              <w:divBdr>
                <w:top w:val="single" w:sz="2" w:space="0" w:color="E5E7EB"/>
                <w:left w:val="single" w:sz="2" w:space="0" w:color="E5E7EB"/>
                <w:bottom w:val="single" w:sz="2" w:space="0" w:color="E5E7EB"/>
                <w:right w:val="single" w:sz="2" w:space="0" w:color="E5E7EB"/>
              </w:divBdr>
              <w:divsChild>
                <w:div w:id="20240890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75673956">
      <w:bodyDiv w:val="1"/>
      <w:marLeft w:val="0"/>
      <w:marRight w:val="0"/>
      <w:marTop w:val="0"/>
      <w:marBottom w:val="0"/>
      <w:divBdr>
        <w:top w:val="none" w:sz="0" w:space="0" w:color="auto"/>
        <w:left w:val="none" w:sz="0" w:space="0" w:color="auto"/>
        <w:bottom w:val="none" w:sz="0" w:space="0" w:color="auto"/>
        <w:right w:val="none" w:sz="0" w:space="0" w:color="auto"/>
      </w:divBdr>
      <w:divsChild>
        <w:div w:id="1634868343">
          <w:marLeft w:val="0"/>
          <w:marRight w:val="0"/>
          <w:marTop w:val="0"/>
          <w:marBottom w:val="0"/>
          <w:divBdr>
            <w:top w:val="single" w:sz="2" w:space="0" w:color="E5E7EB"/>
            <w:left w:val="single" w:sz="2" w:space="0" w:color="E5E7EB"/>
            <w:bottom w:val="single" w:sz="2" w:space="0" w:color="E5E7EB"/>
            <w:right w:val="single" w:sz="2" w:space="0" w:color="E5E7EB"/>
          </w:divBdr>
        </w:div>
        <w:div w:id="708795669">
          <w:marLeft w:val="0"/>
          <w:marRight w:val="0"/>
          <w:marTop w:val="0"/>
          <w:marBottom w:val="0"/>
          <w:divBdr>
            <w:top w:val="single" w:sz="2" w:space="0" w:color="E5E7EB"/>
            <w:left w:val="single" w:sz="2" w:space="0" w:color="E5E7EB"/>
            <w:bottom w:val="single" w:sz="2" w:space="0" w:color="E5E7EB"/>
            <w:right w:val="single" w:sz="2" w:space="0" w:color="E5E7EB"/>
          </w:divBdr>
          <w:divsChild>
            <w:div w:id="2078016653">
              <w:marLeft w:val="0"/>
              <w:marRight w:val="0"/>
              <w:marTop w:val="0"/>
              <w:marBottom w:val="0"/>
              <w:divBdr>
                <w:top w:val="single" w:sz="2" w:space="0" w:color="E5E7EB"/>
                <w:left w:val="single" w:sz="2" w:space="0" w:color="E5E7EB"/>
                <w:bottom w:val="single" w:sz="2" w:space="0" w:color="E5E7EB"/>
                <w:right w:val="single" w:sz="2" w:space="0" w:color="E5E7EB"/>
              </w:divBdr>
              <w:divsChild>
                <w:div w:id="4240339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30131491">
      <w:bodyDiv w:val="1"/>
      <w:marLeft w:val="0"/>
      <w:marRight w:val="0"/>
      <w:marTop w:val="0"/>
      <w:marBottom w:val="0"/>
      <w:divBdr>
        <w:top w:val="none" w:sz="0" w:space="0" w:color="auto"/>
        <w:left w:val="none" w:sz="0" w:space="0" w:color="auto"/>
        <w:bottom w:val="none" w:sz="0" w:space="0" w:color="auto"/>
        <w:right w:val="none" w:sz="0" w:space="0" w:color="auto"/>
      </w:divBdr>
      <w:divsChild>
        <w:div w:id="1443916785">
          <w:marLeft w:val="0"/>
          <w:marRight w:val="0"/>
          <w:marTop w:val="0"/>
          <w:marBottom w:val="0"/>
          <w:divBdr>
            <w:top w:val="single" w:sz="2" w:space="0" w:color="E5E7EB"/>
            <w:left w:val="single" w:sz="2" w:space="0" w:color="E5E7EB"/>
            <w:bottom w:val="single" w:sz="2" w:space="0" w:color="E5E7EB"/>
            <w:right w:val="single" w:sz="2" w:space="0" w:color="E5E7EB"/>
          </w:divBdr>
        </w:div>
        <w:div w:id="1152719127">
          <w:marLeft w:val="0"/>
          <w:marRight w:val="0"/>
          <w:marTop w:val="0"/>
          <w:marBottom w:val="0"/>
          <w:divBdr>
            <w:top w:val="single" w:sz="2" w:space="0" w:color="E5E7EB"/>
            <w:left w:val="single" w:sz="2" w:space="0" w:color="E5E7EB"/>
            <w:bottom w:val="single" w:sz="2" w:space="0" w:color="E5E7EB"/>
            <w:right w:val="single" w:sz="2" w:space="0" w:color="E5E7EB"/>
          </w:divBdr>
          <w:divsChild>
            <w:div w:id="2100251832">
              <w:marLeft w:val="0"/>
              <w:marRight w:val="0"/>
              <w:marTop w:val="0"/>
              <w:marBottom w:val="0"/>
              <w:divBdr>
                <w:top w:val="single" w:sz="2" w:space="0" w:color="E5E7EB"/>
                <w:left w:val="single" w:sz="2" w:space="0" w:color="E5E7EB"/>
                <w:bottom w:val="single" w:sz="2" w:space="0" w:color="E5E7EB"/>
                <w:right w:val="single" w:sz="2" w:space="0" w:color="E5E7EB"/>
              </w:divBdr>
              <w:divsChild>
                <w:div w:id="608197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15931634">
      <w:bodyDiv w:val="1"/>
      <w:marLeft w:val="0"/>
      <w:marRight w:val="0"/>
      <w:marTop w:val="0"/>
      <w:marBottom w:val="0"/>
      <w:divBdr>
        <w:top w:val="none" w:sz="0" w:space="0" w:color="auto"/>
        <w:left w:val="none" w:sz="0" w:space="0" w:color="auto"/>
        <w:bottom w:val="none" w:sz="0" w:space="0" w:color="auto"/>
        <w:right w:val="none" w:sz="0" w:space="0" w:color="auto"/>
      </w:divBdr>
    </w:div>
    <w:div w:id="1226407902">
      <w:bodyDiv w:val="1"/>
      <w:marLeft w:val="0"/>
      <w:marRight w:val="0"/>
      <w:marTop w:val="0"/>
      <w:marBottom w:val="0"/>
      <w:divBdr>
        <w:top w:val="none" w:sz="0" w:space="0" w:color="auto"/>
        <w:left w:val="none" w:sz="0" w:space="0" w:color="auto"/>
        <w:bottom w:val="none" w:sz="0" w:space="0" w:color="auto"/>
        <w:right w:val="none" w:sz="0" w:space="0" w:color="auto"/>
      </w:divBdr>
      <w:divsChild>
        <w:div w:id="158007803">
          <w:marLeft w:val="0"/>
          <w:marRight w:val="0"/>
          <w:marTop w:val="0"/>
          <w:marBottom w:val="120"/>
          <w:divBdr>
            <w:top w:val="none" w:sz="0" w:space="0" w:color="auto"/>
            <w:left w:val="none" w:sz="0" w:space="0" w:color="auto"/>
            <w:bottom w:val="none" w:sz="0" w:space="0" w:color="auto"/>
            <w:right w:val="none" w:sz="0" w:space="0" w:color="auto"/>
          </w:divBdr>
        </w:div>
        <w:div w:id="1906144416">
          <w:marLeft w:val="0"/>
          <w:marRight w:val="0"/>
          <w:marTop w:val="0"/>
          <w:marBottom w:val="0"/>
          <w:divBdr>
            <w:top w:val="none" w:sz="0" w:space="0" w:color="auto"/>
            <w:left w:val="none" w:sz="0" w:space="0" w:color="auto"/>
            <w:bottom w:val="none" w:sz="0" w:space="0" w:color="auto"/>
            <w:right w:val="none" w:sz="0" w:space="0" w:color="auto"/>
          </w:divBdr>
        </w:div>
      </w:divsChild>
    </w:div>
    <w:div w:id="1329747088">
      <w:bodyDiv w:val="1"/>
      <w:marLeft w:val="0"/>
      <w:marRight w:val="0"/>
      <w:marTop w:val="0"/>
      <w:marBottom w:val="0"/>
      <w:divBdr>
        <w:top w:val="none" w:sz="0" w:space="0" w:color="auto"/>
        <w:left w:val="none" w:sz="0" w:space="0" w:color="auto"/>
        <w:bottom w:val="none" w:sz="0" w:space="0" w:color="auto"/>
        <w:right w:val="none" w:sz="0" w:space="0" w:color="auto"/>
      </w:divBdr>
      <w:divsChild>
        <w:div w:id="1514878031">
          <w:marLeft w:val="0"/>
          <w:marRight w:val="0"/>
          <w:marTop w:val="0"/>
          <w:marBottom w:val="120"/>
          <w:divBdr>
            <w:top w:val="none" w:sz="0" w:space="0" w:color="auto"/>
            <w:left w:val="none" w:sz="0" w:space="0" w:color="auto"/>
            <w:bottom w:val="none" w:sz="0" w:space="0" w:color="auto"/>
            <w:right w:val="none" w:sz="0" w:space="0" w:color="auto"/>
          </w:divBdr>
        </w:div>
        <w:div w:id="1558975608">
          <w:marLeft w:val="0"/>
          <w:marRight w:val="0"/>
          <w:marTop w:val="0"/>
          <w:marBottom w:val="0"/>
          <w:divBdr>
            <w:top w:val="none" w:sz="0" w:space="0" w:color="auto"/>
            <w:left w:val="none" w:sz="0" w:space="0" w:color="auto"/>
            <w:bottom w:val="none" w:sz="0" w:space="0" w:color="auto"/>
            <w:right w:val="none" w:sz="0" w:space="0" w:color="auto"/>
          </w:divBdr>
        </w:div>
      </w:divsChild>
    </w:div>
    <w:div w:id="1579561299">
      <w:bodyDiv w:val="1"/>
      <w:marLeft w:val="0"/>
      <w:marRight w:val="0"/>
      <w:marTop w:val="0"/>
      <w:marBottom w:val="0"/>
      <w:divBdr>
        <w:top w:val="none" w:sz="0" w:space="0" w:color="auto"/>
        <w:left w:val="none" w:sz="0" w:space="0" w:color="auto"/>
        <w:bottom w:val="none" w:sz="0" w:space="0" w:color="auto"/>
        <w:right w:val="none" w:sz="0" w:space="0" w:color="auto"/>
      </w:divBdr>
      <w:divsChild>
        <w:div w:id="330448639">
          <w:marLeft w:val="0"/>
          <w:marRight w:val="0"/>
          <w:marTop w:val="0"/>
          <w:marBottom w:val="0"/>
          <w:divBdr>
            <w:top w:val="single" w:sz="2" w:space="0" w:color="E5E7EB"/>
            <w:left w:val="single" w:sz="2" w:space="0" w:color="E5E7EB"/>
            <w:bottom w:val="single" w:sz="2" w:space="0" w:color="E5E7EB"/>
            <w:right w:val="single" w:sz="2" w:space="0" w:color="E5E7EB"/>
          </w:divBdr>
        </w:div>
        <w:div w:id="1400321003">
          <w:marLeft w:val="0"/>
          <w:marRight w:val="0"/>
          <w:marTop w:val="0"/>
          <w:marBottom w:val="0"/>
          <w:divBdr>
            <w:top w:val="single" w:sz="2" w:space="0" w:color="E5E7EB"/>
            <w:left w:val="single" w:sz="2" w:space="0" w:color="E5E7EB"/>
            <w:bottom w:val="single" w:sz="2" w:space="0" w:color="E5E7EB"/>
            <w:right w:val="single" w:sz="2" w:space="0" w:color="E5E7EB"/>
          </w:divBdr>
          <w:divsChild>
            <w:div w:id="1520043537">
              <w:marLeft w:val="0"/>
              <w:marRight w:val="0"/>
              <w:marTop w:val="0"/>
              <w:marBottom w:val="0"/>
              <w:divBdr>
                <w:top w:val="single" w:sz="2" w:space="0" w:color="E5E7EB"/>
                <w:left w:val="single" w:sz="2" w:space="0" w:color="E5E7EB"/>
                <w:bottom w:val="single" w:sz="2" w:space="0" w:color="E5E7EB"/>
                <w:right w:val="single" w:sz="2" w:space="0" w:color="E5E7EB"/>
              </w:divBdr>
              <w:divsChild>
                <w:div w:id="15996053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1670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2025-05-10T17:21:00Z</dcterms:created>
  <dcterms:modified xsi:type="dcterms:W3CDTF">2025-06-21T15:04:00Z</dcterms:modified>
</cp:coreProperties>
</file>