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44A7B" w14:textId="3B2A4FAD" w:rsidR="00402AD8" w:rsidRPr="00D734B2" w:rsidRDefault="00402AD8" w:rsidP="00D734B2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</w:rPr>
      </w:pPr>
      <w:r w:rsidRPr="00D734B2"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</w:rPr>
        <w:t>Henry and Rosalie Vickner</w:t>
      </w:r>
      <w:r w:rsidR="00D734B2" w:rsidRPr="00D734B2"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</w:rPr>
        <w:t xml:space="preserve"> </w:t>
      </w:r>
      <w:r w:rsidR="00D734B2" w:rsidRPr="00D734B2"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</w:rPr>
        <w:t>Villar</w:t>
      </w:r>
    </w:p>
    <w:p w14:paraId="4E4A1205" w14:textId="77777777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</w:p>
    <w:p w14:paraId="06932820" w14:textId="5371E8EA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    Henry Villar was born on the First German Coast (St. Charles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Parish) around 1764. He was the second of six children born to his parents,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Jacques Villar and Catherine Schnexaydre. Of these six, only three, Henry and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two sisters, lived to reach adulthood.</w:t>
      </w:r>
    </w:p>
    <w:p w14:paraId="61D6D53B" w14:textId="6AA9F3AE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    His father died when Henry was only sixteen years old and to him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and his new brother-in-law of two months fell the responsibili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>tie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s of the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family.  Like his father before him, 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>H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enry was the sole male survivor to carry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the Villar name.</w:t>
      </w:r>
    </w:p>
    <w:p w14:paraId="3957549B" w14:textId="75C64FC2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    On April 29, 1786 (1), at the age of twenty-three, Henry married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Rosalie Vickner, the daughter of Nicolas Vickner and Apolonie Elfer (Helfer). 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Rosalie was also born on the First German Coast about 1768.  The newlyweds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resided on the Second German Coast (St. John the Baptist Parish).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On August 12, 1788, upon reaching his majority, Henry received from</w:t>
      </w:r>
    </w:p>
    <w:p w14:paraId="6655A389" w14:textId="77777777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his mother, the amount due him from his father's succession. (2)</w:t>
      </w:r>
    </w:p>
    <w:p w14:paraId="7E9927D8" w14:textId="0B9E4B52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    Sometime between the baptism of their third child in June of 1790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and the birth of their fifth child in May of 1792, Henry and Rosalie, along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with her parents, moved from the banks of the Mississippi River into the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District of </w:t>
      </w:r>
      <w:proofErr w:type="spellStart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Galveztown</w:t>
      </w:r>
      <w:proofErr w:type="spellEnd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.  At the time, this district was 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>b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ounded on the north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by the Tickfaw River, on the east by Lake Maurepas, on the south by the Amite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River, and on the west by the District of St. Helena (about twenty miles from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the confluence of the Amite and Comite Rivers) (3) and was served by the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Spanish priest of St. Gabriel and St. Bernard Churches.  Most probably,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proofErr w:type="spellStart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Galveztown</w:t>
      </w:r>
      <w:proofErr w:type="spellEnd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on the </w:t>
      </w:r>
      <w:proofErr w:type="spellStart"/>
      <w:proofErr w:type="gramStart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westbank</w:t>
      </w:r>
      <w:proofErr w:type="spellEnd"/>
      <w:proofErr w:type="gramEnd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of the 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>A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mite River was also included in this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district.  Proof of this early move into the area is established by the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baptism certificate of the couple's fifth child, Rosalie, on May 11, 1792. (4) 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The priest clearly states that the parents, natives of St. John the Baptist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Parish, were now habitants of </w:t>
      </w:r>
      <w:proofErr w:type="spellStart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Galveztown</w:t>
      </w:r>
      <w:proofErr w:type="spellEnd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.  From this date until October of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1804, St. Gabriel Church records contain the baptisms of five more children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born to Henry and Rosalie. (5)</w:t>
      </w:r>
    </w:p>
    <w:p w14:paraId="549A82DA" w14:textId="77777777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</w:p>
    <w:p w14:paraId="3B1AFCDF" w14:textId="582414FD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1.  St. John the Baptist Church, Edgard, La., 1st Book of Marriages,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page 27 B.</w:t>
      </w:r>
    </w:p>
    <w:p w14:paraId="3036598B" w14:textId="4D24CE90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2.  St. John the Baptist Courthouse Records, Edgard, La., Doc. #31 of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the year 1788.</w:t>
      </w:r>
    </w:p>
    <w:p w14:paraId="3015F0C1" w14:textId="77777777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3</w:t>
      </w:r>
      <w:proofErr w:type="gramStart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.  Pintado</w:t>
      </w:r>
      <w:proofErr w:type="gramEnd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Papers, Vol. IV, Register D.</w:t>
      </w:r>
    </w:p>
    <w:p w14:paraId="2E871484" w14:textId="0265E389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4.  St. Gabriel Church, St. Gabriel, La., Baptisms, Item 9, Page 19,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Entry 73.</w:t>
      </w:r>
    </w:p>
    <w:p w14:paraId="039362D4" w14:textId="606955C4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5</w:t>
      </w:r>
      <w:proofErr w:type="gramStart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.  Note:  To</w:t>
      </w:r>
      <w:proofErr w:type="gramEnd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research these records, one must look for Villar spelled</w:t>
      </w:r>
      <w:proofErr w:type="gramStart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: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Bilak</w:t>
      </w:r>
      <w:proofErr w:type="gramEnd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, Bigner, </w:t>
      </w:r>
      <w:proofErr w:type="spellStart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Bilark</w:t>
      </w:r>
      <w:proofErr w:type="spellEnd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, Bilar, Villard, etc.  Likewise, </w:t>
      </w:r>
      <w:proofErr w:type="spellStart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Vickner</w:t>
      </w:r>
      <w:proofErr w:type="spellEnd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will be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found spelled: </w:t>
      </w:r>
      <w:proofErr w:type="spellStart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Wikner</w:t>
      </w:r>
      <w:proofErr w:type="spellEnd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, Wizner, Bigner, etc.</w:t>
      </w:r>
    </w:p>
    <w:p w14:paraId="4843157D" w14:textId="77777777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</w:p>
    <w:p w14:paraId="0368C054" w14:textId="265B3513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    It is my belief that Henry Villar and his father-in-law, Nicholas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Wichner (</w:t>
      </w:r>
      <w:proofErr w:type="spellStart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Vickner</w:t>
      </w:r>
      <w:proofErr w:type="spellEnd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), were the first of the French and German families to leave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the Mississippi River and move to La Cote (French Settlement) settling there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among the few Spanish and Anglo-Saxon families.</w:t>
      </w:r>
    </w:p>
    <w:p w14:paraId="64A70FE9" w14:textId="77777777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</w:p>
    <w:p w14:paraId="4CA46DFE" w14:textId="24407EE1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    French Settlement was not included in the Louisiana Purchase of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proofErr w:type="gramStart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1803</w:t>
      </w:r>
      <w:proofErr w:type="gramEnd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and it wasn't until December 10, </w:t>
      </w:r>
      <w:proofErr w:type="gramStart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1810</w:t>
      </w:r>
      <w:proofErr w:type="gramEnd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that the Florida Parishes, of which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French Settlement was part, came under United States jurisdiction.  At this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time, land ownership had to be established.  Each owner had to swear for one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another that they lived on and cultivated their lands prior to 1810.  Henry's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land claim, Section 44 in French Settlement, totaled 332.43 acres. (6)</w:t>
      </w:r>
    </w:p>
    <w:p w14:paraId="2B8D54DD" w14:textId="1972A342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    Eleven known children were born to this couple.  I have only been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able to establish proof of four surviving childhood, three boys and a girl.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At the age of forty-eight, Henry Villar 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>d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ied in St. James Parish on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July 9, </w:t>
      </w:r>
      <w:proofErr w:type="gramStart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1812</w:t>
      </w:r>
      <w:proofErr w:type="gramEnd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and was buried in that churches' cemetery the next day.  The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funeral record clearly states he was a resident of </w:t>
      </w:r>
      <w:proofErr w:type="spellStart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Galveztown</w:t>
      </w:r>
      <w:proofErr w:type="spellEnd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. (7)</w:t>
      </w:r>
    </w:p>
    <w:p w14:paraId="7CC81CDF" w14:textId="3BEE9D78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    His widow, Rosalie Vickner Villar, signed the marriage certificate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of her son, Jean Louis, on April 27, 1820. (8</w:t>
      </w:r>
      <w:proofErr w:type="gramStart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)  To</w:t>
      </w:r>
      <w:proofErr w:type="gramEnd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date, this is the last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known record I have been able to locate of her.</w:t>
      </w:r>
    </w:p>
    <w:p w14:paraId="30AC6A85" w14:textId="2E621C02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    Although the Villar name has now passed from French Settlement,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Henry's sons and grandsons went on to settle new areas of Ascension Parish and</w:t>
      </w:r>
      <w:r w:rsidR="002E682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in honor of one of them, Lake Villar received its name.</w:t>
      </w:r>
    </w:p>
    <w:p w14:paraId="617F364C" w14:textId="77777777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</w:p>
    <w:p w14:paraId="5179B141" w14:textId="20ABBA06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6</w:t>
      </w:r>
      <w:proofErr w:type="gramStart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.  State</w:t>
      </w:r>
      <w:proofErr w:type="gramEnd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Land Office, </w:t>
      </w:r>
      <w:proofErr w:type="gramStart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plats</w:t>
      </w:r>
      <w:proofErr w:type="gramEnd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of: Townships 8 South, Range 4 East and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Township 9 South, Range 4 East - Greensburg District, La.</w:t>
      </w:r>
    </w:p>
    <w:p w14:paraId="4491E8A6" w14:textId="77777777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7.  St. James Church, St. James, La., Book 4, page 35a.</w:t>
      </w:r>
    </w:p>
    <w:p w14:paraId="2C970092" w14:textId="77777777" w:rsid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8.  St. Helena Parish Courthouse records.</w:t>
      </w:r>
    </w:p>
    <w:p w14:paraId="2077F3E5" w14:textId="77777777" w:rsidR="002E6822" w:rsidRDefault="002E6822" w:rsidP="002E6822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</w:p>
    <w:p w14:paraId="013B290C" w14:textId="04D953FE" w:rsidR="002E6822" w:rsidRPr="00402AD8" w:rsidRDefault="002E6822" w:rsidP="002E6822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From the French Settlement Historical Register, published by the French</w:t>
      </w: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Settlement Historical Society, French Settlement, Louisiana 70733. </w:t>
      </w: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Vol. 2, December 1977</w:t>
      </w: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>.  Contributed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by D.N. Pardue</w:t>
      </w:r>
    </w:p>
    <w:p w14:paraId="6FAD117E" w14:textId="77777777" w:rsidR="002E6822" w:rsidRPr="00402AD8" w:rsidRDefault="002E6822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</w:p>
    <w:p w14:paraId="37FDB9D4" w14:textId="5F4B76AD" w:rsidR="00402AD8" w:rsidRPr="00402AD8" w:rsidRDefault="00D734B2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>**</w:t>
      </w:r>
    </w:p>
    <w:p w14:paraId="1BCEDD39" w14:textId="77777777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CHILDREN OF HENRY VILLAR AND ROSALIE VICKNER</w:t>
      </w:r>
    </w:p>
    <w:p w14:paraId="6A099A10" w14:textId="77777777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</w:p>
    <w:p w14:paraId="1D107BF1" w14:textId="4373D4BC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1.  Enrrique (Henry) was born January 28th and baptized February 26,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1787, St. John the Baptist Church, Edgard, Louisiana, Book I, page 88b.  He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was a private in the War of 1812 and was married and living on Section 48 of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French Settlement with his wife and youngest brother, Francois, by the 1820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census.</w:t>
      </w:r>
    </w:p>
    <w:p w14:paraId="1C6F92E9" w14:textId="77777777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</w:p>
    <w:p w14:paraId="306E79D1" w14:textId="34E5774D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2.  </w:t>
      </w:r>
      <w:proofErr w:type="spellStart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Heurtain</w:t>
      </w:r>
      <w:proofErr w:type="spellEnd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was baptized October 1, 1788, St. John the Baptist, Book I,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page 107b. His posterity is unknown.</w:t>
      </w:r>
    </w:p>
    <w:p w14:paraId="194426E9" w14:textId="77777777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</w:p>
    <w:p w14:paraId="114CE5CD" w14:textId="4C26DE94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3.  Justina was born May 25th and baptized June 26, 1790, St. John the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Baptist, Book I, page 125b.  Her posterity is unknown.</w:t>
      </w:r>
    </w:p>
    <w:p w14:paraId="4E18B00E" w14:textId="77777777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</w:p>
    <w:p w14:paraId="43A8BD2E" w14:textId="1FA9B5B4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4.  Agustina (Augustine) was born in 1791 and died March 16, </w:t>
      </w:r>
      <w:proofErr w:type="gramStart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1793</w:t>
      </w:r>
      <w:proofErr w:type="gramEnd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at the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age of a year and a half, St. Gabriel Church, St. Gabriel, Louisiana, Item 13,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page 4, entry 17.  This funeral record states the parents were natives of the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Mississippi Coast and habitants of St. Gabriel Parish.</w:t>
      </w:r>
    </w:p>
    <w:p w14:paraId="3B6E5B1D" w14:textId="77777777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</w:p>
    <w:p w14:paraId="34F4EC8F" w14:textId="0FB4ED6D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5.  Rosalia (Rosalie) was born May 11th and baptized June 3, 1792, St.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Gabriel Church, Item 9, page 19, entry 73.  She was confirmed at St. Bernard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of </w:t>
      </w:r>
      <w:proofErr w:type="spellStart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Galveztown</w:t>
      </w:r>
      <w:proofErr w:type="spellEnd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Church November 28, 1796.  See </w:t>
      </w:r>
      <w:proofErr w:type="spellStart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Confirmaciones</w:t>
      </w:r>
      <w:proofErr w:type="spellEnd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, Genealogical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Research Society, page 64.</w:t>
      </w:r>
    </w:p>
    <w:p w14:paraId="3323FC12" w14:textId="77777777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</w:p>
    <w:p w14:paraId="01CB05AF" w14:textId="214048CA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6</w:t>
      </w:r>
      <w:proofErr w:type="gramStart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.  Anastasie</w:t>
      </w:r>
      <w:proofErr w:type="gramEnd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was born about 1793 and confirmed at the same time as her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sister Rosalie.  She first married September 14, 1808, Joseph Fauzer of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proofErr w:type="spellStart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Galveztown</w:t>
      </w:r>
      <w:proofErr w:type="spellEnd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, son of George and Dorothea Size, at St. James Church, St. James,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Louisiana, Item 2, page 110.</w:t>
      </w:r>
    </w:p>
    <w:p w14:paraId="464AA0F5" w14:textId="23A1E4F1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   Anastasie secondly married October 26, 1825, Thomas Gonsalez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(Gonzales) at St. Gabriel Church, Item 14, page 228.</w:t>
      </w:r>
    </w:p>
    <w:p w14:paraId="380DA71A" w14:textId="77777777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</w:p>
    <w:p w14:paraId="55E1B588" w14:textId="2496594F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7.  Nicolasa was born July 13th and baptized July 27, 1794, St. Gabriel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Church, Item 9, page 33, entry 106.  She was confirmed as "Escolastica" with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her two older sisters in 1796.  Her posterity is unknown.</w:t>
      </w:r>
    </w:p>
    <w:p w14:paraId="4EFE18F1" w14:textId="77777777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</w:p>
    <w:p w14:paraId="38910520" w14:textId="2ACA36C8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8.  Lino Juan (Jean Louis) was born September 23rd and baptized October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15, 1797, St. Gabriel Church, Item 9, page 43, entry 134.  His civil marriage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to Marguerite Aurore Picou took place in St. Helena Parish, April 27, 1820. 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She was the daughter of Jean Louis Picou and Marie Francoise De Moulin and was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born March 25th and baptized August 13, 1791, St. James Church, Item 3, page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42.  This couple had four sons and two daughters and is our direct line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through two of their children, Jean Baptiste Anatole Villar and Marie Claude</w:t>
      </w:r>
    </w:p>
    <w:p w14:paraId="2E7E5C9D" w14:textId="77777777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(</w:t>
      </w:r>
      <w:proofErr w:type="spellStart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Clorane</w:t>
      </w:r>
      <w:proofErr w:type="spellEnd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) Villar </w:t>
      </w:r>
      <w:proofErr w:type="spellStart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Tureau</w:t>
      </w:r>
      <w:proofErr w:type="spellEnd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Diez.</w:t>
      </w:r>
    </w:p>
    <w:p w14:paraId="40B3D185" w14:textId="77777777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</w:p>
    <w:p w14:paraId="7180DA73" w14:textId="00705B14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9.  Juan Zacharis (Jean Zachary) was born November 9, </w:t>
      </w:r>
      <w:proofErr w:type="gramStart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1801</w:t>
      </w:r>
      <w:proofErr w:type="gramEnd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and baptized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January 12, 1802, St. Gabriel Church, Item 9, page 57, entry 181.  He died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October 3, </w:t>
      </w:r>
      <w:proofErr w:type="gramStart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1802</w:t>
      </w:r>
      <w:proofErr w:type="gramEnd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at eleven months, St. Gabriel Church, Item 13, page 17, entry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69.</w:t>
      </w:r>
    </w:p>
    <w:p w14:paraId="77495493" w14:textId="77777777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</w:p>
    <w:p w14:paraId="5896D14B" w14:textId="18BB0B10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10. Francisco Narcisso (Francois) was born October 9th and baptized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November 30, 1804, St. Gabriel Church, Item 9, page 85.  He married Marguerite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Cidalize Landry, March 2, 1840, St. Gabriel Church, Item 16, page 79 and 80. 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She was the daughter of Olivier Landry and Angelique LeBlanc and the widow of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Simon Babin.  Francois died before the 1860 census leaving no male heirs.</w:t>
      </w:r>
    </w:p>
    <w:p w14:paraId="2CE818C4" w14:textId="77777777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</w:p>
    <w:p w14:paraId="415829F8" w14:textId="66278AD3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11. Victoire was born August 9, </w:t>
      </w:r>
      <w:proofErr w:type="gramStart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1809</w:t>
      </w:r>
      <w:proofErr w:type="gramEnd"/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and baptized January 31, 1810, St.</w:t>
      </w:r>
      <w:r w:rsidR="00D734B2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John the Baptist, Vol. 2, page 121.  Her posterity is unknown.</w:t>
      </w:r>
    </w:p>
    <w:p w14:paraId="6E4EF7FE" w14:textId="77777777" w:rsidR="00402AD8" w:rsidRPr="00402AD8" w:rsidRDefault="00402AD8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</w:p>
    <w:p w14:paraId="668CB080" w14:textId="795534F7" w:rsidR="00402AD8" w:rsidRPr="00402AD8" w:rsidRDefault="00D734B2" w:rsidP="00402AD8">
      <w:pPr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Contributed by </w:t>
      </w:r>
      <w:r w:rsidR="00402AD8" w:rsidRPr="00402AD8">
        <w:rPr>
          <w:rFonts w:asciiTheme="majorHAnsi" w:eastAsia="Times New Roman" w:hAnsiTheme="majorHAnsi" w:cstheme="minorHAnsi"/>
          <w:color w:val="000000"/>
          <w:sz w:val="24"/>
          <w:szCs w:val="24"/>
        </w:rPr>
        <w:t>Mrs. Janice Young, Metairie, La.</w:t>
      </w:r>
    </w:p>
    <w:p w14:paraId="2125DE03" w14:textId="055676D3" w:rsidR="00A540C1" w:rsidRPr="00402AD8" w:rsidRDefault="00A540C1" w:rsidP="00402AD8"/>
    <w:sectPr w:rsidR="00A540C1" w:rsidRPr="00402AD8" w:rsidSect="00D734B2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7560F"/>
    <w:multiLevelType w:val="multilevel"/>
    <w:tmpl w:val="785AB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D719E"/>
    <w:multiLevelType w:val="multilevel"/>
    <w:tmpl w:val="01020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96F58"/>
    <w:multiLevelType w:val="multilevel"/>
    <w:tmpl w:val="A6B61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5912B1"/>
    <w:multiLevelType w:val="multilevel"/>
    <w:tmpl w:val="8886F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A5165F"/>
    <w:multiLevelType w:val="multilevel"/>
    <w:tmpl w:val="DBBC3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696A49"/>
    <w:multiLevelType w:val="multilevel"/>
    <w:tmpl w:val="79B0F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B93BE2"/>
    <w:multiLevelType w:val="multilevel"/>
    <w:tmpl w:val="210E8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123A7"/>
    <w:multiLevelType w:val="multilevel"/>
    <w:tmpl w:val="F23CA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E83E0E"/>
    <w:multiLevelType w:val="multilevel"/>
    <w:tmpl w:val="BAC4A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2D47BC"/>
    <w:multiLevelType w:val="multilevel"/>
    <w:tmpl w:val="6F8E0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D434DB"/>
    <w:multiLevelType w:val="multilevel"/>
    <w:tmpl w:val="E050F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3303D"/>
    <w:multiLevelType w:val="multilevel"/>
    <w:tmpl w:val="A0021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6E353E"/>
    <w:multiLevelType w:val="multilevel"/>
    <w:tmpl w:val="71A2B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1164A6"/>
    <w:multiLevelType w:val="multilevel"/>
    <w:tmpl w:val="FBDE1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9B55DD"/>
    <w:multiLevelType w:val="multilevel"/>
    <w:tmpl w:val="8D80F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8273D4"/>
    <w:multiLevelType w:val="multilevel"/>
    <w:tmpl w:val="CF847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836DAE"/>
    <w:multiLevelType w:val="multilevel"/>
    <w:tmpl w:val="F1CCB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9E6A9C"/>
    <w:multiLevelType w:val="multilevel"/>
    <w:tmpl w:val="71DEB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9640ED"/>
    <w:multiLevelType w:val="multilevel"/>
    <w:tmpl w:val="F834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C46878"/>
    <w:multiLevelType w:val="multilevel"/>
    <w:tmpl w:val="173CD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0956BD"/>
    <w:multiLevelType w:val="multilevel"/>
    <w:tmpl w:val="929A8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5F2F09"/>
    <w:multiLevelType w:val="multilevel"/>
    <w:tmpl w:val="4AFC1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801510"/>
    <w:multiLevelType w:val="multilevel"/>
    <w:tmpl w:val="98463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667BFF"/>
    <w:multiLevelType w:val="multilevel"/>
    <w:tmpl w:val="7884D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225BB1"/>
    <w:multiLevelType w:val="multilevel"/>
    <w:tmpl w:val="9B8E4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401C36"/>
    <w:multiLevelType w:val="multilevel"/>
    <w:tmpl w:val="1700B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0136A4"/>
    <w:multiLevelType w:val="multilevel"/>
    <w:tmpl w:val="D20C9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AB37EF"/>
    <w:multiLevelType w:val="multilevel"/>
    <w:tmpl w:val="FA845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BC512B"/>
    <w:multiLevelType w:val="multilevel"/>
    <w:tmpl w:val="36584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BF714C"/>
    <w:multiLevelType w:val="multilevel"/>
    <w:tmpl w:val="8E106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D20744"/>
    <w:multiLevelType w:val="multilevel"/>
    <w:tmpl w:val="D5640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9404C3"/>
    <w:multiLevelType w:val="multilevel"/>
    <w:tmpl w:val="99B8A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EE747D"/>
    <w:multiLevelType w:val="multilevel"/>
    <w:tmpl w:val="43EC0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B1309C"/>
    <w:multiLevelType w:val="multilevel"/>
    <w:tmpl w:val="23501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A01480"/>
    <w:multiLevelType w:val="multilevel"/>
    <w:tmpl w:val="3BE2B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F65160"/>
    <w:multiLevelType w:val="multilevel"/>
    <w:tmpl w:val="20026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6650969">
    <w:abstractNumId w:val="10"/>
  </w:num>
  <w:num w:numId="2" w16cid:durableId="1079672798">
    <w:abstractNumId w:val="33"/>
  </w:num>
  <w:num w:numId="3" w16cid:durableId="1947735811">
    <w:abstractNumId w:val="12"/>
  </w:num>
  <w:num w:numId="4" w16cid:durableId="790827112">
    <w:abstractNumId w:val="34"/>
  </w:num>
  <w:num w:numId="5" w16cid:durableId="1558324525">
    <w:abstractNumId w:val="28"/>
  </w:num>
  <w:num w:numId="6" w16cid:durableId="591664270">
    <w:abstractNumId w:val="27"/>
  </w:num>
  <w:num w:numId="7" w16cid:durableId="2109812979">
    <w:abstractNumId w:val="6"/>
  </w:num>
  <w:num w:numId="8" w16cid:durableId="105661592">
    <w:abstractNumId w:val="32"/>
  </w:num>
  <w:num w:numId="9" w16cid:durableId="1709448974">
    <w:abstractNumId w:val="23"/>
  </w:num>
  <w:num w:numId="10" w16cid:durableId="2143837923">
    <w:abstractNumId w:val="24"/>
  </w:num>
  <w:num w:numId="11" w16cid:durableId="742722585">
    <w:abstractNumId w:val="20"/>
  </w:num>
  <w:num w:numId="12" w16cid:durableId="458884099">
    <w:abstractNumId w:val="21"/>
  </w:num>
  <w:num w:numId="13" w16cid:durableId="640965333">
    <w:abstractNumId w:val="30"/>
  </w:num>
  <w:num w:numId="14" w16cid:durableId="88284747">
    <w:abstractNumId w:val="19"/>
  </w:num>
  <w:num w:numId="15" w16cid:durableId="1183014159">
    <w:abstractNumId w:val="14"/>
  </w:num>
  <w:num w:numId="16" w16cid:durableId="573273313">
    <w:abstractNumId w:val="31"/>
  </w:num>
  <w:num w:numId="17" w16cid:durableId="1233003431">
    <w:abstractNumId w:val="26"/>
  </w:num>
  <w:num w:numId="18" w16cid:durableId="1185750825">
    <w:abstractNumId w:val="13"/>
  </w:num>
  <w:num w:numId="19" w16cid:durableId="376323150">
    <w:abstractNumId w:val="17"/>
  </w:num>
  <w:num w:numId="20" w16cid:durableId="955647489">
    <w:abstractNumId w:val="9"/>
  </w:num>
  <w:num w:numId="21" w16cid:durableId="557327781">
    <w:abstractNumId w:val="3"/>
  </w:num>
  <w:num w:numId="22" w16cid:durableId="1271428537">
    <w:abstractNumId w:val="5"/>
  </w:num>
  <w:num w:numId="23" w16cid:durableId="156656770">
    <w:abstractNumId w:val="1"/>
  </w:num>
  <w:num w:numId="24" w16cid:durableId="280041005">
    <w:abstractNumId w:val="8"/>
  </w:num>
  <w:num w:numId="25" w16cid:durableId="378631406">
    <w:abstractNumId w:val="16"/>
  </w:num>
  <w:num w:numId="26" w16cid:durableId="688987235">
    <w:abstractNumId w:val="22"/>
  </w:num>
  <w:num w:numId="27" w16cid:durableId="1520586391">
    <w:abstractNumId w:val="15"/>
  </w:num>
  <w:num w:numId="28" w16cid:durableId="1474443268">
    <w:abstractNumId w:val="4"/>
  </w:num>
  <w:num w:numId="29" w16cid:durableId="331952964">
    <w:abstractNumId w:val="11"/>
  </w:num>
  <w:num w:numId="30" w16cid:durableId="853375364">
    <w:abstractNumId w:val="25"/>
  </w:num>
  <w:num w:numId="31" w16cid:durableId="688683781">
    <w:abstractNumId w:val="0"/>
  </w:num>
  <w:num w:numId="32" w16cid:durableId="284581842">
    <w:abstractNumId w:val="7"/>
  </w:num>
  <w:num w:numId="33" w16cid:durableId="1778282881">
    <w:abstractNumId w:val="2"/>
  </w:num>
  <w:num w:numId="34" w16cid:durableId="40594566">
    <w:abstractNumId w:val="35"/>
  </w:num>
  <w:num w:numId="35" w16cid:durableId="3410326">
    <w:abstractNumId w:val="29"/>
  </w:num>
  <w:num w:numId="36" w16cid:durableId="1816759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F34"/>
    <w:rsid w:val="000E0A49"/>
    <w:rsid w:val="000E189D"/>
    <w:rsid w:val="00143AE3"/>
    <w:rsid w:val="001649C2"/>
    <w:rsid w:val="0018682A"/>
    <w:rsid w:val="001927C8"/>
    <w:rsid w:val="001D7694"/>
    <w:rsid w:val="00287BBE"/>
    <w:rsid w:val="002B284B"/>
    <w:rsid w:val="002E6822"/>
    <w:rsid w:val="00394D70"/>
    <w:rsid w:val="00402AD8"/>
    <w:rsid w:val="00484B1A"/>
    <w:rsid w:val="005643C6"/>
    <w:rsid w:val="005C321B"/>
    <w:rsid w:val="005D4C72"/>
    <w:rsid w:val="00636358"/>
    <w:rsid w:val="00727A20"/>
    <w:rsid w:val="007A5CE6"/>
    <w:rsid w:val="0080737D"/>
    <w:rsid w:val="00823651"/>
    <w:rsid w:val="008871DF"/>
    <w:rsid w:val="00A400FD"/>
    <w:rsid w:val="00A540C1"/>
    <w:rsid w:val="00AE7BAE"/>
    <w:rsid w:val="00B02639"/>
    <w:rsid w:val="00B248C9"/>
    <w:rsid w:val="00B54711"/>
    <w:rsid w:val="00B87FE1"/>
    <w:rsid w:val="00B93F2A"/>
    <w:rsid w:val="00B941A0"/>
    <w:rsid w:val="00BA6913"/>
    <w:rsid w:val="00BB1B17"/>
    <w:rsid w:val="00BE58A7"/>
    <w:rsid w:val="00C77E6A"/>
    <w:rsid w:val="00CA50BC"/>
    <w:rsid w:val="00CE2333"/>
    <w:rsid w:val="00CF0594"/>
    <w:rsid w:val="00CF4F34"/>
    <w:rsid w:val="00D734B2"/>
    <w:rsid w:val="00DB556E"/>
    <w:rsid w:val="00EA0F51"/>
    <w:rsid w:val="00EB42AB"/>
    <w:rsid w:val="00F352B6"/>
    <w:rsid w:val="00F5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B9F4E"/>
  <w15:docId w15:val="{1A6E71B9-D7F8-46D2-A3CF-191C68CE8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0950295306msonormal">
    <w:name w:val="yiv0950295306msonormal"/>
    <w:basedOn w:val="Normal"/>
    <w:rsid w:val="00CF4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6631784193msonormal">
    <w:name w:val="yiv6631784193msonormal"/>
    <w:basedOn w:val="Normal"/>
    <w:rsid w:val="00727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7272829621msonormal">
    <w:name w:val="yiv7272829621msonormal"/>
    <w:basedOn w:val="Normal"/>
    <w:rsid w:val="00AE7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f">
    <w:name w:val="d_f"/>
    <w:basedOn w:val="DefaultParagraphFont"/>
    <w:rsid w:val="00AE7BAE"/>
  </w:style>
  <w:style w:type="character" w:customStyle="1" w:styleId="dx">
    <w:name w:val="d_x"/>
    <w:basedOn w:val="DefaultParagraphFont"/>
    <w:rsid w:val="00AE7BAE"/>
  </w:style>
  <w:style w:type="character" w:customStyle="1" w:styleId="enn">
    <w:name w:val="en_n"/>
    <w:basedOn w:val="DefaultParagraphFont"/>
    <w:rsid w:val="00AE7BAE"/>
  </w:style>
  <w:style w:type="character" w:customStyle="1" w:styleId="ge">
    <w:name w:val="g_e"/>
    <w:basedOn w:val="DefaultParagraphFont"/>
    <w:rsid w:val="00AE7BAE"/>
  </w:style>
  <w:style w:type="character" w:customStyle="1" w:styleId="ub">
    <w:name w:val="u_b"/>
    <w:basedOn w:val="DefaultParagraphFont"/>
    <w:rsid w:val="00AE7BAE"/>
  </w:style>
  <w:style w:type="character" w:customStyle="1" w:styleId="un">
    <w:name w:val="u_n"/>
    <w:basedOn w:val="DefaultParagraphFont"/>
    <w:rsid w:val="00AE7BAE"/>
  </w:style>
  <w:style w:type="character" w:customStyle="1" w:styleId="c4z2avtcy">
    <w:name w:val="c4_z2avtcy"/>
    <w:basedOn w:val="DefaultParagraphFont"/>
    <w:rsid w:val="00AE7BAE"/>
  </w:style>
  <w:style w:type="paragraph" w:customStyle="1" w:styleId="yiv7126923331msonormal">
    <w:name w:val="yiv7126923331msonormal"/>
    <w:basedOn w:val="Normal"/>
    <w:rsid w:val="00EB4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890976939msonormal">
    <w:name w:val="yiv0890976939msonormal"/>
    <w:basedOn w:val="Normal"/>
    <w:rsid w:val="00DB55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4875756803msonormal">
    <w:name w:val="yiv4875756803msonormal"/>
    <w:basedOn w:val="Normal"/>
    <w:rsid w:val="00A40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441127297msonormal">
    <w:name w:val="yiv0441127297msonormal"/>
    <w:basedOn w:val="Normal"/>
    <w:rsid w:val="00F35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z2avtcy2">
    <w:name w:val="c4_z2avtcy2"/>
    <w:basedOn w:val="DefaultParagraphFont"/>
    <w:rsid w:val="00287BBE"/>
  </w:style>
  <w:style w:type="paragraph" w:customStyle="1" w:styleId="yiv6042146275msonormal">
    <w:name w:val="yiv6042146275msonormal"/>
    <w:basedOn w:val="Normal"/>
    <w:rsid w:val="00484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662931437msonormal">
    <w:name w:val="yiv0662931437msonormal"/>
    <w:basedOn w:val="Normal"/>
    <w:rsid w:val="00B24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456728644msonormal">
    <w:name w:val="yiv0456728644msonormal"/>
    <w:basedOn w:val="Normal"/>
    <w:rsid w:val="00EA0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771983109msonormal">
    <w:name w:val="yiv1771983109msonormal"/>
    <w:basedOn w:val="Normal"/>
    <w:rsid w:val="00143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9834876948msonormal">
    <w:name w:val="yiv9834876948msonormal"/>
    <w:basedOn w:val="Normal"/>
    <w:rsid w:val="00B93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614182125msonormal">
    <w:name w:val="yiv1614182125msonormal"/>
    <w:basedOn w:val="Normal"/>
    <w:rsid w:val="00BB1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6481144654msonormal">
    <w:name w:val="yiv6481144654msonormal"/>
    <w:basedOn w:val="Normal"/>
    <w:rsid w:val="000E1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8333692663msonormal">
    <w:name w:val="yiv8333692663msonormal"/>
    <w:basedOn w:val="Normal"/>
    <w:rsid w:val="000E0A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329680342msonormal">
    <w:name w:val="yiv1329680342msonormal"/>
    <w:basedOn w:val="Normal"/>
    <w:rsid w:val="00F54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8143114126msonormal">
    <w:name w:val="yiv8143114126msonormal"/>
    <w:basedOn w:val="Normal"/>
    <w:rsid w:val="00564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2596760796msonormal">
    <w:name w:val="yiv2596760796msonormal"/>
    <w:basedOn w:val="Normal"/>
    <w:rsid w:val="00887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357537345msonormal">
    <w:name w:val="yiv0357537345msonormal"/>
    <w:basedOn w:val="Normal"/>
    <w:rsid w:val="00823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252179522msonormal">
    <w:name w:val="yiv0252179522msonormal"/>
    <w:basedOn w:val="Normal"/>
    <w:rsid w:val="00164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9162617733msonormal">
    <w:name w:val="yiv9162617733msonormal"/>
    <w:basedOn w:val="Normal"/>
    <w:rsid w:val="001D7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228241630msonormal">
    <w:name w:val="yiv1228241630msonormal"/>
    <w:basedOn w:val="Normal"/>
    <w:rsid w:val="005C3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8780125494msonormal">
    <w:name w:val="yiv8780125494msonormal"/>
    <w:basedOn w:val="Normal"/>
    <w:rsid w:val="00CF0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36358"/>
    <w:rPr>
      <w:strike w:val="0"/>
      <w:dstrike w:val="0"/>
      <w:color w:val="1D2228"/>
      <w:u w:val="none"/>
      <w:effect w:val="none"/>
    </w:rPr>
  </w:style>
  <w:style w:type="character" w:customStyle="1" w:styleId="emn">
    <w:name w:val="em_n"/>
    <w:basedOn w:val="DefaultParagraphFont"/>
    <w:rsid w:val="00636358"/>
  </w:style>
  <w:style w:type="character" w:customStyle="1" w:styleId="c27kho0n">
    <w:name w:val="c27kho0_n"/>
    <w:basedOn w:val="DefaultParagraphFont"/>
    <w:rsid w:val="00636358"/>
  </w:style>
  <w:style w:type="paragraph" w:customStyle="1" w:styleId="m82xey">
    <w:name w:val="m_82xey"/>
    <w:basedOn w:val="Normal"/>
    <w:rsid w:val="00636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927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40830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60425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103703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3572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77230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5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0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27990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127835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10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544065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54291231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79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532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344398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2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59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3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44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252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3909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1760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1162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83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57876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15589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543431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583416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61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1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42207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494097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760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27905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204185483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33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50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732864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78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37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306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222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265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478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108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207343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4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09317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182436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196641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259284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802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18809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805154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799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74652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174715043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70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865978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077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836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462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1061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5813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0033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7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45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2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16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81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976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2369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902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985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288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4103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1732006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9406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6986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2919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70354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0014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1296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3159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1073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7451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7002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1838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1403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2940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32769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01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98445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06356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34905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71654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664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79120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40777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98037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28231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39393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9989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3541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53418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2482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6204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46272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9219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271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3233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1204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3090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3638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690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1589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5824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1346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35401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3724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8213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23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4566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413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58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7260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19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94087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522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59382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2734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9091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2480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1802413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1883041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4644945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9324726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78760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3853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3756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2766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2007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483497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6633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03310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669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224478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74516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3449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6171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9000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67371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51051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50408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30628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0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0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7833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14744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733169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79015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68737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03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977480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635804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8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11443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197571730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19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24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146763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44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685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365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646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129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109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982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9427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47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98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32901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6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134008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93044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06866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949412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4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905742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35333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06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16968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209323721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5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2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341589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1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46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35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388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017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564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723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690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62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57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72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349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813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425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862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783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846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2187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2247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3139892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1649416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7982453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625594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5865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5104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69090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1444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1801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19529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020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04310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1464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34206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70247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6893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71263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8337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89974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22014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22267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02465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1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74410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5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650656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800281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941001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364746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74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630585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238164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28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12394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135168319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30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5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344979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46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20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762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443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326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34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2345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674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78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3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31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97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018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318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0566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468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6241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437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8485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9828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9175463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0113728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1921495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4706529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7989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843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5806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8425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2306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71168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25723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04875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587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48697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7889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402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6066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80319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7468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63016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69339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67058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29589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dotted" w:sz="24" w:space="1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6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0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70853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34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01003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3993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080392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00862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100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0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226679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165252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900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12162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44978507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76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96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226648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26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6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435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461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242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4113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702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932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42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134062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3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452972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466824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015053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900454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433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0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94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727440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44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932829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19670214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93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46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180396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67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45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765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248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530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323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341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724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1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1115</Words>
  <Characters>6358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</dc:creator>
  <cp:lastModifiedBy>Margie Pearce</cp:lastModifiedBy>
  <cp:revision>2</cp:revision>
  <dcterms:created xsi:type="dcterms:W3CDTF">2026-10-24T20:35:00Z</dcterms:created>
  <dcterms:modified xsi:type="dcterms:W3CDTF">2026-10-24T20:35:00Z</dcterms:modified>
</cp:coreProperties>
</file>