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62D43" w14:textId="43750A90" w:rsidR="000F516F" w:rsidRPr="000F516F" w:rsidRDefault="000F516F" w:rsidP="000F516F">
      <w:pPr>
        <w:spacing w:after="0"/>
        <w:jc w:val="center"/>
        <w:rPr>
          <w:rFonts w:asciiTheme="majorHAnsi" w:eastAsia="Times New Roman" w:hAnsiTheme="majorHAnsi" w:cstheme="minorHAnsi"/>
          <w:b/>
          <w:bCs/>
          <w:color w:val="000000"/>
          <w:sz w:val="24"/>
          <w:szCs w:val="24"/>
        </w:rPr>
      </w:pPr>
      <w:r w:rsidRPr="000F516F">
        <w:rPr>
          <w:rFonts w:asciiTheme="majorHAnsi" w:eastAsia="Times New Roman" w:hAnsiTheme="majorHAnsi" w:cstheme="minorHAnsi"/>
          <w:b/>
          <w:bCs/>
          <w:color w:val="000000"/>
          <w:sz w:val="24"/>
          <w:szCs w:val="24"/>
        </w:rPr>
        <w:t>Jospeh L. Webre, DDS</w:t>
      </w:r>
    </w:p>
    <w:p w14:paraId="0388691A" w14:textId="77777777" w:rsidR="000F516F" w:rsidRDefault="000F516F" w:rsidP="000F516F">
      <w:pPr>
        <w:spacing w:after="0"/>
        <w:rPr>
          <w:rFonts w:asciiTheme="majorHAnsi" w:eastAsia="Times New Roman" w:hAnsiTheme="majorHAnsi" w:cstheme="minorHAnsi"/>
          <w:color w:val="000000"/>
          <w:sz w:val="24"/>
          <w:szCs w:val="24"/>
        </w:rPr>
      </w:pPr>
    </w:p>
    <w:p w14:paraId="10031CA4" w14:textId="53231278" w:rsidR="005E1E5A" w:rsidRDefault="005E1E5A" w:rsidP="000F516F">
      <w:pPr>
        <w:spacing w:after="0"/>
        <w:rPr>
          <w:rFonts w:asciiTheme="majorHAnsi" w:eastAsia="Times New Roman" w:hAnsiTheme="majorHAnsi" w:cstheme="minorHAnsi"/>
          <w:color w:val="000000"/>
          <w:sz w:val="24"/>
          <w:szCs w:val="24"/>
        </w:rPr>
      </w:pPr>
      <w:r w:rsidRPr="005E1E5A">
        <w:rPr>
          <w:rFonts w:asciiTheme="majorHAnsi" w:eastAsia="Times New Roman" w:hAnsiTheme="majorHAnsi" w:cstheme="minorHAnsi"/>
          <w:color w:val="000000"/>
          <w:sz w:val="24"/>
          <w:szCs w:val="24"/>
        </w:rPr>
        <w:t>Webre, Joseph L., D. D. S., Macheca building, New Orleans, was born at</w:t>
      </w:r>
      <w:r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5E1E5A">
        <w:rPr>
          <w:rFonts w:asciiTheme="majorHAnsi" w:eastAsia="Times New Roman" w:hAnsiTheme="majorHAnsi" w:cstheme="minorHAnsi"/>
          <w:color w:val="000000"/>
          <w:sz w:val="24"/>
          <w:szCs w:val="24"/>
        </w:rPr>
        <w:t>Donaldsonville, Ascension parish, La., April 16, 1885; son of Dr. Theo. S.</w:t>
      </w:r>
      <w:r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5E1E5A">
        <w:rPr>
          <w:rFonts w:asciiTheme="majorHAnsi" w:eastAsia="Times New Roman" w:hAnsiTheme="majorHAnsi" w:cstheme="minorHAnsi"/>
          <w:color w:val="000000"/>
          <w:sz w:val="24"/>
          <w:szCs w:val="24"/>
        </w:rPr>
        <w:t>and Cecile (</w:t>
      </w:r>
      <w:proofErr w:type="spellStart"/>
      <w:r w:rsidRPr="005E1E5A">
        <w:rPr>
          <w:rFonts w:asciiTheme="majorHAnsi" w:eastAsia="Times New Roman" w:hAnsiTheme="majorHAnsi" w:cstheme="minorHAnsi"/>
          <w:color w:val="000000"/>
          <w:sz w:val="24"/>
          <w:szCs w:val="24"/>
        </w:rPr>
        <w:t>Bouchre</w:t>
      </w:r>
      <w:proofErr w:type="spellEnd"/>
      <w:r w:rsidRPr="005E1E5A">
        <w:rPr>
          <w:rFonts w:asciiTheme="majorHAnsi" w:eastAsia="Times New Roman" w:hAnsiTheme="majorHAnsi" w:cstheme="minorHAnsi"/>
          <w:color w:val="000000"/>
          <w:sz w:val="24"/>
          <w:szCs w:val="24"/>
        </w:rPr>
        <w:t>) Webre, both of whom were natives of St. James parish,</w:t>
      </w:r>
      <w:r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5E1E5A">
        <w:rPr>
          <w:rFonts w:asciiTheme="majorHAnsi" w:eastAsia="Times New Roman" w:hAnsiTheme="majorHAnsi" w:cstheme="minorHAnsi"/>
          <w:color w:val="000000"/>
          <w:sz w:val="24"/>
          <w:szCs w:val="24"/>
        </w:rPr>
        <w:t>La.  The father was for many years a practicing dentist of the city of</w:t>
      </w:r>
      <w:r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proofErr w:type="gramStart"/>
      <w:r w:rsidRPr="005E1E5A">
        <w:rPr>
          <w:rFonts w:asciiTheme="majorHAnsi" w:eastAsia="Times New Roman" w:hAnsiTheme="majorHAnsi" w:cstheme="minorHAnsi"/>
          <w:color w:val="000000"/>
          <w:sz w:val="24"/>
          <w:szCs w:val="24"/>
        </w:rPr>
        <w:t>Donaldsonville, and</w:t>
      </w:r>
      <w:proofErr w:type="gramEnd"/>
      <w:r w:rsidRPr="005E1E5A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was also interested in planting.  He passed away in</w:t>
      </w:r>
      <w:r w:rsidRPr="005E1E5A">
        <w:rPr>
          <w:rFonts w:asciiTheme="majorHAnsi" w:eastAsia="Times New Roman" w:hAnsiTheme="majorHAnsi" w:cstheme="minorHAnsi"/>
          <w:color w:val="000000"/>
          <w:sz w:val="24"/>
          <w:szCs w:val="24"/>
        </w:rPr>
        <w:br/>
        <w:t>1898 and the mother in 1910.  Seven children were born to the parents,</w:t>
      </w:r>
      <w:r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n</w:t>
      </w:r>
      <w:r w:rsidRPr="005E1E5A">
        <w:rPr>
          <w:rFonts w:asciiTheme="majorHAnsi" w:eastAsia="Times New Roman" w:hAnsiTheme="majorHAnsi" w:cstheme="minorHAnsi"/>
          <w:color w:val="000000"/>
          <w:sz w:val="24"/>
          <w:szCs w:val="24"/>
        </w:rPr>
        <w:t>amely</w:t>
      </w:r>
      <w:proofErr w:type="gramStart"/>
      <w:r w:rsidRPr="005E1E5A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:  </w:t>
      </w:r>
      <w:proofErr w:type="spellStart"/>
      <w:r w:rsidRPr="005E1E5A">
        <w:rPr>
          <w:rFonts w:asciiTheme="majorHAnsi" w:eastAsia="Times New Roman" w:hAnsiTheme="majorHAnsi" w:cstheme="minorHAnsi"/>
          <w:color w:val="000000"/>
          <w:sz w:val="24"/>
          <w:szCs w:val="24"/>
        </w:rPr>
        <w:t>Berthele</w:t>
      </w:r>
      <w:proofErr w:type="spellEnd"/>
      <w:proofErr w:type="gramEnd"/>
      <w:r w:rsidRPr="005E1E5A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,  </w:t>
      </w:r>
    </w:p>
    <w:p w14:paraId="03B3E840" w14:textId="77777777" w:rsidR="000F516F" w:rsidRDefault="005E1E5A" w:rsidP="000F516F">
      <w:pPr>
        <w:spacing w:after="0"/>
        <w:rPr>
          <w:rFonts w:asciiTheme="majorHAnsi" w:eastAsia="Times New Roman" w:hAnsiTheme="majorHAnsi" w:cstheme="minorHAnsi"/>
          <w:color w:val="000000"/>
          <w:sz w:val="24"/>
          <w:szCs w:val="24"/>
        </w:rPr>
      </w:pPr>
      <w:proofErr w:type="gramStart"/>
      <w:r w:rsidRPr="005E1E5A">
        <w:rPr>
          <w:rFonts w:asciiTheme="majorHAnsi" w:eastAsia="Times New Roman" w:hAnsiTheme="majorHAnsi" w:cstheme="minorHAnsi"/>
          <w:color w:val="000000"/>
          <w:sz w:val="24"/>
          <w:szCs w:val="24"/>
        </w:rPr>
        <w:t>Irma,  S.</w:t>
      </w:r>
      <w:proofErr w:type="gramEnd"/>
      <w:r w:rsidRPr="005E1E5A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A. Webre, a practitioner of dentistry at</w:t>
      </w:r>
      <w:r w:rsidR="000F516F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5E1E5A">
        <w:rPr>
          <w:rFonts w:asciiTheme="majorHAnsi" w:eastAsia="Times New Roman" w:hAnsiTheme="majorHAnsi" w:cstheme="minorHAnsi"/>
          <w:color w:val="000000"/>
          <w:sz w:val="24"/>
          <w:szCs w:val="24"/>
        </w:rPr>
        <w:t>Donaldsonville;</w:t>
      </w:r>
      <w:r w:rsidR="000F516F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5E1E5A">
        <w:rPr>
          <w:rFonts w:asciiTheme="majorHAnsi" w:eastAsia="Times New Roman" w:hAnsiTheme="majorHAnsi" w:cstheme="minorHAnsi"/>
          <w:color w:val="000000"/>
          <w:sz w:val="24"/>
          <w:szCs w:val="24"/>
        </w:rPr>
        <w:t>Joseph L.</w:t>
      </w:r>
      <w:proofErr w:type="gramStart"/>
      <w:r w:rsidRPr="005E1E5A">
        <w:rPr>
          <w:rFonts w:asciiTheme="majorHAnsi" w:eastAsia="Times New Roman" w:hAnsiTheme="majorHAnsi" w:cstheme="minorHAnsi"/>
          <w:color w:val="000000"/>
          <w:sz w:val="24"/>
          <w:szCs w:val="24"/>
        </w:rPr>
        <w:t>,  Bertha,  Cecile</w:t>
      </w:r>
      <w:proofErr w:type="gramEnd"/>
      <w:r w:rsidRPr="005E1E5A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,  </w:t>
      </w:r>
    </w:p>
    <w:p w14:paraId="1CD79153" w14:textId="77777777" w:rsidR="000F516F" w:rsidRDefault="005E1E5A" w:rsidP="000F516F">
      <w:pPr>
        <w:spacing w:after="0"/>
        <w:rPr>
          <w:rFonts w:asciiTheme="majorHAnsi" w:eastAsia="Times New Roman" w:hAnsiTheme="majorHAnsi" w:cstheme="minorHAnsi"/>
          <w:color w:val="000000"/>
          <w:sz w:val="24"/>
          <w:szCs w:val="24"/>
        </w:rPr>
      </w:pPr>
      <w:r w:rsidRPr="005E1E5A">
        <w:rPr>
          <w:rFonts w:asciiTheme="majorHAnsi" w:eastAsia="Times New Roman" w:hAnsiTheme="majorHAnsi" w:cstheme="minorHAnsi"/>
          <w:color w:val="000000"/>
          <w:sz w:val="24"/>
          <w:szCs w:val="24"/>
        </w:rPr>
        <w:t>Theo. L., also in dental practice at</w:t>
      </w:r>
      <w:r w:rsidR="000F516F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5E1E5A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Donaldsonville.  </w:t>
      </w:r>
    </w:p>
    <w:p w14:paraId="287BC586" w14:textId="77777777" w:rsidR="000F516F" w:rsidRDefault="000F516F" w:rsidP="000F516F">
      <w:pPr>
        <w:spacing w:after="0"/>
        <w:rPr>
          <w:rFonts w:asciiTheme="majorHAnsi" w:eastAsia="Times New Roman" w:hAnsiTheme="majorHAnsi" w:cstheme="minorHAnsi"/>
          <w:color w:val="000000"/>
          <w:sz w:val="24"/>
          <w:szCs w:val="24"/>
        </w:rPr>
      </w:pPr>
    </w:p>
    <w:p w14:paraId="4FD5AD19" w14:textId="77777777" w:rsidR="000F516F" w:rsidRDefault="005E1E5A" w:rsidP="000F516F">
      <w:pPr>
        <w:spacing w:after="0"/>
        <w:rPr>
          <w:rFonts w:asciiTheme="majorHAnsi" w:eastAsia="Times New Roman" w:hAnsiTheme="majorHAnsi" w:cstheme="minorHAnsi"/>
          <w:color w:val="000000"/>
          <w:sz w:val="24"/>
          <w:szCs w:val="24"/>
        </w:rPr>
      </w:pPr>
      <w:r w:rsidRPr="005E1E5A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Joseph L. Webre, </w:t>
      </w:r>
      <w:proofErr w:type="gramStart"/>
      <w:r w:rsidRPr="005E1E5A">
        <w:rPr>
          <w:rFonts w:asciiTheme="majorHAnsi" w:eastAsia="Times New Roman" w:hAnsiTheme="majorHAnsi" w:cstheme="minorHAnsi"/>
          <w:color w:val="000000"/>
          <w:sz w:val="24"/>
          <w:szCs w:val="24"/>
        </w:rPr>
        <w:t>in the course of</w:t>
      </w:r>
      <w:proofErr w:type="gramEnd"/>
      <w:r w:rsidRPr="005E1E5A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his academic and</w:t>
      </w:r>
      <w:r w:rsidR="000F516F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5E1E5A">
        <w:rPr>
          <w:rFonts w:asciiTheme="majorHAnsi" w:eastAsia="Times New Roman" w:hAnsiTheme="majorHAnsi" w:cstheme="minorHAnsi"/>
          <w:color w:val="000000"/>
          <w:sz w:val="24"/>
          <w:szCs w:val="24"/>
        </w:rPr>
        <w:t>professional education, graduated from high school in the city of his birth</w:t>
      </w:r>
      <w:r w:rsidR="000F516F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5E1E5A">
        <w:rPr>
          <w:rFonts w:asciiTheme="majorHAnsi" w:eastAsia="Times New Roman" w:hAnsiTheme="majorHAnsi" w:cstheme="minorHAnsi"/>
          <w:color w:val="000000"/>
          <w:sz w:val="24"/>
          <w:szCs w:val="24"/>
        </w:rPr>
        <w:t>and later attended the University of Tennessee, graduating with the degree</w:t>
      </w:r>
      <w:r w:rsidR="000F516F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5E1E5A">
        <w:rPr>
          <w:rFonts w:asciiTheme="majorHAnsi" w:eastAsia="Times New Roman" w:hAnsiTheme="majorHAnsi" w:cstheme="minorHAnsi"/>
          <w:color w:val="000000"/>
          <w:sz w:val="24"/>
          <w:szCs w:val="24"/>
        </w:rPr>
        <w:t>of D. D. S. in the class of 1897.  Soon after the completion of his</w:t>
      </w:r>
      <w:r w:rsidRPr="005E1E5A">
        <w:rPr>
          <w:rFonts w:asciiTheme="majorHAnsi" w:eastAsia="Times New Roman" w:hAnsiTheme="majorHAnsi" w:cstheme="minorHAnsi"/>
          <w:color w:val="000000"/>
          <w:sz w:val="24"/>
          <w:szCs w:val="24"/>
        </w:rPr>
        <w:br/>
        <w:t>professional studies the young doctor began practice as a dentist at</w:t>
      </w:r>
      <w:r w:rsidR="000F516F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5E1E5A">
        <w:rPr>
          <w:rFonts w:asciiTheme="majorHAnsi" w:eastAsia="Times New Roman" w:hAnsiTheme="majorHAnsi" w:cstheme="minorHAnsi"/>
          <w:color w:val="000000"/>
          <w:sz w:val="24"/>
          <w:szCs w:val="24"/>
        </w:rPr>
        <w:t>Gonzales, Ascension parish, and during the ensuing 5 years remained at that</w:t>
      </w:r>
      <w:r w:rsidR="000F516F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5E1E5A">
        <w:rPr>
          <w:rFonts w:asciiTheme="majorHAnsi" w:eastAsia="Times New Roman" w:hAnsiTheme="majorHAnsi" w:cstheme="minorHAnsi"/>
          <w:color w:val="000000"/>
          <w:sz w:val="24"/>
          <w:szCs w:val="24"/>
        </w:rPr>
        <w:t>location.  At the expiration of that time, however, he found it desirable</w:t>
      </w:r>
      <w:r w:rsidR="000F516F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5E1E5A">
        <w:rPr>
          <w:rFonts w:asciiTheme="majorHAnsi" w:eastAsia="Times New Roman" w:hAnsiTheme="majorHAnsi" w:cstheme="minorHAnsi"/>
          <w:color w:val="000000"/>
          <w:sz w:val="24"/>
          <w:szCs w:val="24"/>
        </w:rPr>
        <w:t>to move his offices to Donaldsonville, where he was in practice about 7</w:t>
      </w:r>
      <w:r w:rsidR="000F516F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5E1E5A">
        <w:rPr>
          <w:rFonts w:asciiTheme="majorHAnsi" w:eastAsia="Times New Roman" w:hAnsiTheme="majorHAnsi" w:cstheme="minorHAnsi"/>
          <w:color w:val="000000"/>
          <w:sz w:val="24"/>
          <w:szCs w:val="24"/>
        </w:rPr>
        <w:t>years.  In 1909 he went to New Orleans for a term of 2 years as instructor</w:t>
      </w:r>
      <w:r w:rsidRPr="005E1E5A">
        <w:rPr>
          <w:rFonts w:asciiTheme="majorHAnsi" w:eastAsia="Times New Roman" w:hAnsiTheme="majorHAnsi" w:cstheme="minorHAnsi"/>
          <w:color w:val="000000"/>
          <w:sz w:val="24"/>
          <w:szCs w:val="24"/>
        </w:rPr>
        <w:br/>
        <w:t>in the Louisiana State college of dental surgery, following which he</w:t>
      </w:r>
      <w:r w:rsidR="000F516F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5E1E5A">
        <w:rPr>
          <w:rFonts w:asciiTheme="majorHAnsi" w:eastAsia="Times New Roman" w:hAnsiTheme="majorHAnsi" w:cstheme="minorHAnsi"/>
          <w:color w:val="000000"/>
          <w:sz w:val="24"/>
          <w:szCs w:val="24"/>
        </w:rPr>
        <w:t>established himself as a dental surgeon in the city of New Orleans, where</w:t>
      </w:r>
      <w:r w:rsidR="000F516F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5E1E5A">
        <w:rPr>
          <w:rFonts w:asciiTheme="majorHAnsi" w:eastAsia="Times New Roman" w:hAnsiTheme="majorHAnsi" w:cstheme="minorHAnsi"/>
          <w:color w:val="000000"/>
          <w:sz w:val="24"/>
          <w:szCs w:val="24"/>
        </w:rPr>
        <w:t>he has since remained in practice, finding it necessary to give his</w:t>
      </w:r>
      <w:r w:rsidR="000F516F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5E1E5A">
        <w:rPr>
          <w:rFonts w:asciiTheme="majorHAnsi" w:eastAsia="Times New Roman" w:hAnsiTheme="majorHAnsi" w:cstheme="minorHAnsi"/>
          <w:color w:val="000000"/>
          <w:sz w:val="24"/>
          <w:szCs w:val="24"/>
        </w:rPr>
        <w:t>undivided attention to the calls of his profession.  Dr. Webre affiliates</w:t>
      </w:r>
      <w:r w:rsidR="000F516F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5E1E5A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with the Roman Catholic </w:t>
      </w:r>
      <w:proofErr w:type="gramStart"/>
      <w:r w:rsidRPr="005E1E5A">
        <w:rPr>
          <w:rFonts w:asciiTheme="majorHAnsi" w:eastAsia="Times New Roman" w:hAnsiTheme="majorHAnsi" w:cstheme="minorHAnsi"/>
          <w:color w:val="000000"/>
          <w:sz w:val="24"/>
          <w:szCs w:val="24"/>
        </w:rPr>
        <w:t>church, and</w:t>
      </w:r>
      <w:proofErr w:type="gramEnd"/>
      <w:r w:rsidRPr="005E1E5A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is a member of Donaldsonville lodge No.</w:t>
      </w:r>
      <w:r w:rsidRPr="005E1E5A">
        <w:rPr>
          <w:rFonts w:asciiTheme="majorHAnsi" w:eastAsia="Times New Roman" w:hAnsiTheme="majorHAnsi" w:cstheme="minorHAnsi"/>
          <w:color w:val="000000"/>
          <w:sz w:val="24"/>
          <w:szCs w:val="24"/>
        </w:rPr>
        <w:br/>
        <w:t>1153, Benevolent and Protective Order of Elks; the Redmen fraternity, and</w:t>
      </w:r>
      <w:r w:rsidR="000F516F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5E1E5A">
        <w:rPr>
          <w:rFonts w:asciiTheme="majorHAnsi" w:eastAsia="Times New Roman" w:hAnsiTheme="majorHAnsi" w:cstheme="minorHAnsi"/>
          <w:color w:val="000000"/>
          <w:sz w:val="24"/>
          <w:szCs w:val="24"/>
        </w:rPr>
        <w:t>Independent Order Odd Fellows, all of his fraternal memberships being at</w:t>
      </w:r>
      <w:r w:rsidR="000F516F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5E1E5A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Donaldsonville.  </w:t>
      </w:r>
    </w:p>
    <w:p w14:paraId="68DDC10F" w14:textId="77777777" w:rsidR="000F516F" w:rsidRDefault="000F516F" w:rsidP="000F516F">
      <w:pPr>
        <w:spacing w:after="0"/>
        <w:rPr>
          <w:rFonts w:asciiTheme="majorHAnsi" w:eastAsia="Times New Roman" w:hAnsiTheme="majorHAnsi" w:cstheme="minorHAnsi"/>
          <w:color w:val="000000"/>
          <w:sz w:val="24"/>
          <w:szCs w:val="24"/>
        </w:rPr>
      </w:pPr>
    </w:p>
    <w:p w14:paraId="2125DE03" w14:textId="0F9BC020" w:rsidR="00A540C1" w:rsidRPr="005E1E5A" w:rsidRDefault="005E1E5A" w:rsidP="000F516F">
      <w:pPr>
        <w:spacing w:after="0"/>
        <w:rPr>
          <w:sz w:val="24"/>
          <w:szCs w:val="24"/>
        </w:rPr>
      </w:pPr>
      <w:r w:rsidRPr="005E1E5A">
        <w:rPr>
          <w:rFonts w:asciiTheme="majorHAnsi" w:eastAsia="Times New Roman" w:hAnsiTheme="majorHAnsi" w:cstheme="minorHAnsi"/>
          <w:color w:val="000000"/>
          <w:sz w:val="24"/>
          <w:szCs w:val="24"/>
        </w:rPr>
        <w:t>June 8, 1904, Dr. Webre was married to Miss Mattie J.</w:t>
      </w:r>
      <w:r w:rsidR="000F516F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5E1E5A">
        <w:rPr>
          <w:rFonts w:asciiTheme="majorHAnsi" w:eastAsia="Times New Roman" w:hAnsiTheme="majorHAnsi" w:cstheme="minorHAnsi"/>
          <w:color w:val="000000"/>
          <w:sz w:val="24"/>
          <w:szCs w:val="24"/>
        </w:rPr>
        <w:t>Keating, daughter of Joseph M. and Sarah (Boudreaux) Keating, all natives</w:t>
      </w:r>
      <w:r w:rsidR="000F516F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5E1E5A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of Donaldsonville, La.  Mrs. Webre's father is a commercial </w:t>
      </w:r>
      <w:proofErr w:type="gramStart"/>
      <w:r w:rsidRPr="005E1E5A">
        <w:rPr>
          <w:rFonts w:asciiTheme="majorHAnsi" w:eastAsia="Times New Roman" w:hAnsiTheme="majorHAnsi" w:cstheme="minorHAnsi"/>
          <w:color w:val="000000"/>
          <w:sz w:val="24"/>
          <w:szCs w:val="24"/>
        </w:rPr>
        <w:t>salesman, and</w:t>
      </w:r>
      <w:proofErr w:type="gramEnd"/>
      <w:r w:rsidR="000F516F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5E1E5A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makes his home in New Orleans.  Dr. and Mrs. Webre have 1 </w:t>
      </w:r>
      <w:proofErr w:type="gramStart"/>
      <w:r w:rsidRPr="005E1E5A">
        <w:rPr>
          <w:rFonts w:asciiTheme="majorHAnsi" w:eastAsia="Times New Roman" w:hAnsiTheme="majorHAnsi" w:cstheme="minorHAnsi"/>
          <w:color w:val="000000"/>
          <w:sz w:val="24"/>
          <w:szCs w:val="24"/>
        </w:rPr>
        <w:t>child,  Dorothy</w:t>
      </w:r>
      <w:proofErr w:type="gramEnd"/>
      <w:r w:rsidR="000F516F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5E1E5A">
        <w:rPr>
          <w:rFonts w:asciiTheme="majorHAnsi" w:eastAsia="Times New Roman" w:hAnsiTheme="majorHAnsi" w:cstheme="minorHAnsi"/>
          <w:color w:val="000000"/>
          <w:sz w:val="24"/>
          <w:szCs w:val="24"/>
        </w:rPr>
        <w:t>Marie, by name.</w:t>
      </w:r>
      <w:r w:rsidRPr="005E1E5A">
        <w:rPr>
          <w:rFonts w:asciiTheme="majorHAnsi" w:eastAsia="Times New Roman" w:hAnsiTheme="majorHAnsi" w:cstheme="minorHAnsi"/>
          <w:color w:val="000000"/>
          <w:sz w:val="24"/>
          <w:szCs w:val="24"/>
        </w:rPr>
        <w:br/>
      </w:r>
      <w:r w:rsidRPr="005E1E5A">
        <w:rPr>
          <w:rFonts w:asciiTheme="majorHAnsi" w:eastAsia="Times New Roman" w:hAnsiTheme="majorHAnsi" w:cstheme="minorHAnsi"/>
          <w:color w:val="000000"/>
          <w:sz w:val="24"/>
          <w:szCs w:val="24"/>
        </w:rPr>
        <w:br/>
        <w:t>Source:  Louisiana: Comprising Sketches of Parishes, Towns, Events,</w:t>
      </w:r>
      <w:r w:rsidR="000F516F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5E1E5A">
        <w:rPr>
          <w:rFonts w:asciiTheme="majorHAnsi" w:eastAsia="Times New Roman" w:hAnsiTheme="majorHAnsi" w:cstheme="minorHAnsi"/>
          <w:color w:val="000000"/>
          <w:sz w:val="24"/>
          <w:szCs w:val="24"/>
        </w:rPr>
        <w:t>Institutions, and Persons, Arranged in Cyclopedic Form, volume 3, pp.</w:t>
      </w:r>
      <w:r w:rsidR="000F516F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5E1E5A">
        <w:rPr>
          <w:rFonts w:asciiTheme="majorHAnsi" w:eastAsia="Times New Roman" w:hAnsiTheme="majorHAnsi" w:cstheme="minorHAnsi"/>
          <w:color w:val="000000"/>
          <w:sz w:val="24"/>
          <w:szCs w:val="24"/>
        </w:rPr>
        <w:t>743-744.  Edited by Alce Fortier, Lit. D.  Published in 1914, by Century</w:t>
      </w:r>
      <w:r w:rsidR="000F516F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5E1E5A">
        <w:rPr>
          <w:rFonts w:asciiTheme="majorHAnsi" w:eastAsia="Times New Roman" w:hAnsiTheme="majorHAnsi" w:cstheme="minorHAnsi"/>
          <w:color w:val="000000"/>
          <w:sz w:val="24"/>
          <w:szCs w:val="24"/>
        </w:rPr>
        <w:t>Historical Association.</w:t>
      </w:r>
      <w:r w:rsidRPr="005E1E5A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 Transcribed by Jim and Jana Webre</w:t>
      </w:r>
    </w:p>
    <w:sectPr w:rsidR="00A540C1" w:rsidRPr="005E1E5A" w:rsidSect="000F516F">
      <w:pgSz w:w="12240" w:h="1440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7560F"/>
    <w:multiLevelType w:val="multilevel"/>
    <w:tmpl w:val="785AB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4D719E"/>
    <w:multiLevelType w:val="multilevel"/>
    <w:tmpl w:val="01020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96F58"/>
    <w:multiLevelType w:val="multilevel"/>
    <w:tmpl w:val="A6B61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5912B1"/>
    <w:multiLevelType w:val="multilevel"/>
    <w:tmpl w:val="8886F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A5165F"/>
    <w:multiLevelType w:val="multilevel"/>
    <w:tmpl w:val="DBBC3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696A49"/>
    <w:multiLevelType w:val="multilevel"/>
    <w:tmpl w:val="79B0F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B93BE2"/>
    <w:multiLevelType w:val="multilevel"/>
    <w:tmpl w:val="210E8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C123A7"/>
    <w:multiLevelType w:val="multilevel"/>
    <w:tmpl w:val="F23CA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E83E0E"/>
    <w:multiLevelType w:val="multilevel"/>
    <w:tmpl w:val="BAC4A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2D47BC"/>
    <w:multiLevelType w:val="multilevel"/>
    <w:tmpl w:val="6F8E0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D434DB"/>
    <w:multiLevelType w:val="multilevel"/>
    <w:tmpl w:val="E050F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53303D"/>
    <w:multiLevelType w:val="multilevel"/>
    <w:tmpl w:val="A0021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6E353E"/>
    <w:multiLevelType w:val="multilevel"/>
    <w:tmpl w:val="71A2B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1164A6"/>
    <w:multiLevelType w:val="multilevel"/>
    <w:tmpl w:val="FBDE1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9B55DD"/>
    <w:multiLevelType w:val="multilevel"/>
    <w:tmpl w:val="8D80F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8273D4"/>
    <w:multiLevelType w:val="multilevel"/>
    <w:tmpl w:val="CF847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836DAE"/>
    <w:multiLevelType w:val="multilevel"/>
    <w:tmpl w:val="F1CCB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29E6A9C"/>
    <w:multiLevelType w:val="multilevel"/>
    <w:tmpl w:val="71DEB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9640ED"/>
    <w:multiLevelType w:val="multilevel"/>
    <w:tmpl w:val="F8346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7C46878"/>
    <w:multiLevelType w:val="multilevel"/>
    <w:tmpl w:val="173CD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0956BD"/>
    <w:multiLevelType w:val="multilevel"/>
    <w:tmpl w:val="929A8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5F2F09"/>
    <w:multiLevelType w:val="multilevel"/>
    <w:tmpl w:val="4AFC1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801510"/>
    <w:multiLevelType w:val="multilevel"/>
    <w:tmpl w:val="98463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5667BFF"/>
    <w:multiLevelType w:val="multilevel"/>
    <w:tmpl w:val="7884D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8225BB1"/>
    <w:multiLevelType w:val="multilevel"/>
    <w:tmpl w:val="9B8E4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A401C36"/>
    <w:multiLevelType w:val="multilevel"/>
    <w:tmpl w:val="1700B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40136A4"/>
    <w:multiLevelType w:val="multilevel"/>
    <w:tmpl w:val="D20C9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AB37EF"/>
    <w:multiLevelType w:val="multilevel"/>
    <w:tmpl w:val="FA845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8BC512B"/>
    <w:multiLevelType w:val="multilevel"/>
    <w:tmpl w:val="36584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ABF714C"/>
    <w:multiLevelType w:val="multilevel"/>
    <w:tmpl w:val="8E106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CD20744"/>
    <w:multiLevelType w:val="multilevel"/>
    <w:tmpl w:val="D5640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E9404C3"/>
    <w:multiLevelType w:val="multilevel"/>
    <w:tmpl w:val="99B8A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EEE747D"/>
    <w:multiLevelType w:val="multilevel"/>
    <w:tmpl w:val="43EC0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2B1309C"/>
    <w:multiLevelType w:val="multilevel"/>
    <w:tmpl w:val="23501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7A01480"/>
    <w:multiLevelType w:val="multilevel"/>
    <w:tmpl w:val="3BE2B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8F65160"/>
    <w:multiLevelType w:val="multilevel"/>
    <w:tmpl w:val="20026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6650969">
    <w:abstractNumId w:val="10"/>
  </w:num>
  <w:num w:numId="2" w16cid:durableId="1079672798">
    <w:abstractNumId w:val="33"/>
  </w:num>
  <w:num w:numId="3" w16cid:durableId="1947735811">
    <w:abstractNumId w:val="12"/>
  </w:num>
  <w:num w:numId="4" w16cid:durableId="790827112">
    <w:abstractNumId w:val="34"/>
  </w:num>
  <w:num w:numId="5" w16cid:durableId="1558324525">
    <w:abstractNumId w:val="28"/>
  </w:num>
  <w:num w:numId="6" w16cid:durableId="591664270">
    <w:abstractNumId w:val="27"/>
  </w:num>
  <w:num w:numId="7" w16cid:durableId="2109812979">
    <w:abstractNumId w:val="6"/>
  </w:num>
  <w:num w:numId="8" w16cid:durableId="105661592">
    <w:abstractNumId w:val="32"/>
  </w:num>
  <w:num w:numId="9" w16cid:durableId="1709448974">
    <w:abstractNumId w:val="23"/>
  </w:num>
  <w:num w:numId="10" w16cid:durableId="2143837923">
    <w:abstractNumId w:val="24"/>
  </w:num>
  <w:num w:numId="11" w16cid:durableId="742722585">
    <w:abstractNumId w:val="20"/>
  </w:num>
  <w:num w:numId="12" w16cid:durableId="458884099">
    <w:abstractNumId w:val="21"/>
  </w:num>
  <w:num w:numId="13" w16cid:durableId="640965333">
    <w:abstractNumId w:val="30"/>
  </w:num>
  <w:num w:numId="14" w16cid:durableId="88284747">
    <w:abstractNumId w:val="19"/>
  </w:num>
  <w:num w:numId="15" w16cid:durableId="1183014159">
    <w:abstractNumId w:val="14"/>
  </w:num>
  <w:num w:numId="16" w16cid:durableId="573273313">
    <w:abstractNumId w:val="31"/>
  </w:num>
  <w:num w:numId="17" w16cid:durableId="1233003431">
    <w:abstractNumId w:val="26"/>
  </w:num>
  <w:num w:numId="18" w16cid:durableId="1185750825">
    <w:abstractNumId w:val="13"/>
  </w:num>
  <w:num w:numId="19" w16cid:durableId="376323150">
    <w:abstractNumId w:val="17"/>
  </w:num>
  <w:num w:numId="20" w16cid:durableId="955647489">
    <w:abstractNumId w:val="9"/>
  </w:num>
  <w:num w:numId="21" w16cid:durableId="557327781">
    <w:abstractNumId w:val="3"/>
  </w:num>
  <w:num w:numId="22" w16cid:durableId="1271428537">
    <w:abstractNumId w:val="5"/>
  </w:num>
  <w:num w:numId="23" w16cid:durableId="156656770">
    <w:abstractNumId w:val="1"/>
  </w:num>
  <w:num w:numId="24" w16cid:durableId="280041005">
    <w:abstractNumId w:val="8"/>
  </w:num>
  <w:num w:numId="25" w16cid:durableId="378631406">
    <w:abstractNumId w:val="16"/>
  </w:num>
  <w:num w:numId="26" w16cid:durableId="688987235">
    <w:abstractNumId w:val="22"/>
  </w:num>
  <w:num w:numId="27" w16cid:durableId="1520586391">
    <w:abstractNumId w:val="15"/>
  </w:num>
  <w:num w:numId="28" w16cid:durableId="1474443268">
    <w:abstractNumId w:val="4"/>
  </w:num>
  <w:num w:numId="29" w16cid:durableId="331952964">
    <w:abstractNumId w:val="11"/>
  </w:num>
  <w:num w:numId="30" w16cid:durableId="853375364">
    <w:abstractNumId w:val="25"/>
  </w:num>
  <w:num w:numId="31" w16cid:durableId="688683781">
    <w:abstractNumId w:val="0"/>
  </w:num>
  <w:num w:numId="32" w16cid:durableId="284581842">
    <w:abstractNumId w:val="7"/>
  </w:num>
  <w:num w:numId="33" w16cid:durableId="1778282881">
    <w:abstractNumId w:val="2"/>
  </w:num>
  <w:num w:numId="34" w16cid:durableId="40594566">
    <w:abstractNumId w:val="35"/>
  </w:num>
  <w:num w:numId="35" w16cid:durableId="3410326">
    <w:abstractNumId w:val="29"/>
  </w:num>
  <w:num w:numId="36" w16cid:durableId="18167593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F34"/>
    <w:rsid w:val="000E0A49"/>
    <w:rsid w:val="000E189D"/>
    <w:rsid w:val="000F516F"/>
    <w:rsid w:val="00143AE3"/>
    <w:rsid w:val="001649C2"/>
    <w:rsid w:val="0018682A"/>
    <w:rsid w:val="001927C8"/>
    <w:rsid w:val="001D7694"/>
    <w:rsid w:val="00287BBE"/>
    <w:rsid w:val="002B284B"/>
    <w:rsid w:val="002E6822"/>
    <w:rsid w:val="00394D70"/>
    <w:rsid w:val="00402AD8"/>
    <w:rsid w:val="00484B1A"/>
    <w:rsid w:val="005643C6"/>
    <w:rsid w:val="005C321B"/>
    <w:rsid w:val="005D4C72"/>
    <w:rsid w:val="005E1E5A"/>
    <w:rsid w:val="00636358"/>
    <w:rsid w:val="00727A20"/>
    <w:rsid w:val="007A5CE6"/>
    <w:rsid w:val="0080737D"/>
    <w:rsid w:val="00823651"/>
    <w:rsid w:val="008871DF"/>
    <w:rsid w:val="00A400FD"/>
    <w:rsid w:val="00A540C1"/>
    <w:rsid w:val="00AE7BAE"/>
    <w:rsid w:val="00B02639"/>
    <w:rsid w:val="00B248C9"/>
    <w:rsid w:val="00B54711"/>
    <w:rsid w:val="00B87FE1"/>
    <w:rsid w:val="00B93F2A"/>
    <w:rsid w:val="00B941A0"/>
    <w:rsid w:val="00BA6913"/>
    <w:rsid w:val="00BB1B17"/>
    <w:rsid w:val="00BE58A7"/>
    <w:rsid w:val="00C77E6A"/>
    <w:rsid w:val="00CA50BC"/>
    <w:rsid w:val="00CE2333"/>
    <w:rsid w:val="00CF0594"/>
    <w:rsid w:val="00CF4F34"/>
    <w:rsid w:val="00D734B2"/>
    <w:rsid w:val="00DB556E"/>
    <w:rsid w:val="00EA0F51"/>
    <w:rsid w:val="00EB42AB"/>
    <w:rsid w:val="00F352B6"/>
    <w:rsid w:val="00F5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9B9F4E"/>
  <w15:docId w15:val="{1A6E71B9-D7F8-46D2-A3CF-191C68CE8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0950295306msonormal">
    <w:name w:val="yiv0950295306msonormal"/>
    <w:basedOn w:val="Normal"/>
    <w:rsid w:val="00CF4F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6631784193msonormal">
    <w:name w:val="yiv6631784193msonormal"/>
    <w:basedOn w:val="Normal"/>
    <w:rsid w:val="00727A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7272829621msonormal">
    <w:name w:val="yiv7272829621msonormal"/>
    <w:basedOn w:val="Normal"/>
    <w:rsid w:val="00AE7B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f">
    <w:name w:val="d_f"/>
    <w:basedOn w:val="DefaultParagraphFont"/>
    <w:rsid w:val="00AE7BAE"/>
  </w:style>
  <w:style w:type="character" w:customStyle="1" w:styleId="dx">
    <w:name w:val="d_x"/>
    <w:basedOn w:val="DefaultParagraphFont"/>
    <w:rsid w:val="00AE7BAE"/>
  </w:style>
  <w:style w:type="character" w:customStyle="1" w:styleId="enn">
    <w:name w:val="en_n"/>
    <w:basedOn w:val="DefaultParagraphFont"/>
    <w:rsid w:val="00AE7BAE"/>
  </w:style>
  <w:style w:type="character" w:customStyle="1" w:styleId="ge">
    <w:name w:val="g_e"/>
    <w:basedOn w:val="DefaultParagraphFont"/>
    <w:rsid w:val="00AE7BAE"/>
  </w:style>
  <w:style w:type="character" w:customStyle="1" w:styleId="ub">
    <w:name w:val="u_b"/>
    <w:basedOn w:val="DefaultParagraphFont"/>
    <w:rsid w:val="00AE7BAE"/>
  </w:style>
  <w:style w:type="character" w:customStyle="1" w:styleId="un">
    <w:name w:val="u_n"/>
    <w:basedOn w:val="DefaultParagraphFont"/>
    <w:rsid w:val="00AE7BAE"/>
  </w:style>
  <w:style w:type="character" w:customStyle="1" w:styleId="c4z2avtcy">
    <w:name w:val="c4_z2avtcy"/>
    <w:basedOn w:val="DefaultParagraphFont"/>
    <w:rsid w:val="00AE7BAE"/>
  </w:style>
  <w:style w:type="paragraph" w:customStyle="1" w:styleId="yiv7126923331msonormal">
    <w:name w:val="yiv7126923331msonormal"/>
    <w:basedOn w:val="Normal"/>
    <w:rsid w:val="00EB42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0890976939msonormal">
    <w:name w:val="yiv0890976939msonormal"/>
    <w:basedOn w:val="Normal"/>
    <w:rsid w:val="00DB55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4875756803msonormal">
    <w:name w:val="yiv4875756803msonormal"/>
    <w:basedOn w:val="Normal"/>
    <w:rsid w:val="00A400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0441127297msonormal">
    <w:name w:val="yiv0441127297msonormal"/>
    <w:basedOn w:val="Normal"/>
    <w:rsid w:val="00F35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z2avtcy2">
    <w:name w:val="c4_z2avtcy2"/>
    <w:basedOn w:val="DefaultParagraphFont"/>
    <w:rsid w:val="00287BBE"/>
  </w:style>
  <w:style w:type="paragraph" w:customStyle="1" w:styleId="yiv6042146275msonormal">
    <w:name w:val="yiv6042146275msonormal"/>
    <w:basedOn w:val="Normal"/>
    <w:rsid w:val="00484B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0662931437msonormal">
    <w:name w:val="yiv0662931437msonormal"/>
    <w:basedOn w:val="Normal"/>
    <w:rsid w:val="00B248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0456728644msonormal">
    <w:name w:val="yiv0456728644msonormal"/>
    <w:basedOn w:val="Normal"/>
    <w:rsid w:val="00EA0F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1771983109msonormal">
    <w:name w:val="yiv1771983109msonormal"/>
    <w:basedOn w:val="Normal"/>
    <w:rsid w:val="00143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9834876948msonormal">
    <w:name w:val="yiv9834876948msonormal"/>
    <w:basedOn w:val="Normal"/>
    <w:rsid w:val="00B93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1614182125msonormal">
    <w:name w:val="yiv1614182125msonormal"/>
    <w:basedOn w:val="Normal"/>
    <w:rsid w:val="00BB1B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6481144654msonormal">
    <w:name w:val="yiv6481144654msonormal"/>
    <w:basedOn w:val="Normal"/>
    <w:rsid w:val="000E18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8333692663msonormal">
    <w:name w:val="yiv8333692663msonormal"/>
    <w:basedOn w:val="Normal"/>
    <w:rsid w:val="000E0A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1329680342msonormal">
    <w:name w:val="yiv1329680342msonormal"/>
    <w:basedOn w:val="Normal"/>
    <w:rsid w:val="00F54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8143114126msonormal">
    <w:name w:val="yiv8143114126msonormal"/>
    <w:basedOn w:val="Normal"/>
    <w:rsid w:val="005643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2596760796msonormal">
    <w:name w:val="yiv2596760796msonormal"/>
    <w:basedOn w:val="Normal"/>
    <w:rsid w:val="008871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0357537345msonormal">
    <w:name w:val="yiv0357537345msonormal"/>
    <w:basedOn w:val="Normal"/>
    <w:rsid w:val="008236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0252179522msonormal">
    <w:name w:val="yiv0252179522msonormal"/>
    <w:basedOn w:val="Normal"/>
    <w:rsid w:val="00164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9162617733msonormal">
    <w:name w:val="yiv9162617733msonormal"/>
    <w:basedOn w:val="Normal"/>
    <w:rsid w:val="001D7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1228241630msonormal">
    <w:name w:val="yiv1228241630msonormal"/>
    <w:basedOn w:val="Normal"/>
    <w:rsid w:val="005C3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8780125494msonormal">
    <w:name w:val="yiv8780125494msonormal"/>
    <w:basedOn w:val="Normal"/>
    <w:rsid w:val="00CF0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36358"/>
    <w:rPr>
      <w:strike w:val="0"/>
      <w:dstrike w:val="0"/>
      <w:color w:val="1D2228"/>
      <w:u w:val="none"/>
      <w:effect w:val="none"/>
    </w:rPr>
  </w:style>
  <w:style w:type="character" w:customStyle="1" w:styleId="emn">
    <w:name w:val="em_n"/>
    <w:basedOn w:val="DefaultParagraphFont"/>
    <w:rsid w:val="00636358"/>
  </w:style>
  <w:style w:type="character" w:customStyle="1" w:styleId="c27kho0n">
    <w:name w:val="c27kho0_n"/>
    <w:basedOn w:val="DefaultParagraphFont"/>
    <w:rsid w:val="00636358"/>
  </w:style>
  <w:style w:type="paragraph" w:customStyle="1" w:styleId="m82xey">
    <w:name w:val="m_82xey"/>
    <w:basedOn w:val="Normal"/>
    <w:rsid w:val="006363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1927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7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0E4E9"/>
            <w:right w:val="none" w:sz="0" w:space="0" w:color="auto"/>
          </w:divBdr>
          <w:divsChild>
            <w:div w:id="40830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2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604250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103703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35720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772300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754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20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27990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127835">
                  <w:marLeft w:val="60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104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544065">
              <w:marLeft w:val="0"/>
              <w:marRight w:val="0"/>
              <w:marTop w:val="0"/>
              <w:marBottom w:val="0"/>
              <w:divBdr>
                <w:top w:val="single" w:sz="6" w:space="0" w:color="979BA7"/>
                <w:left w:val="single" w:sz="6" w:space="6" w:color="979BA7"/>
                <w:bottom w:val="single" w:sz="6" w:space="0" w:color="979BA7"/>
                <w:right w:val="single" w:sz="6" w:space="15" w:color="979BA7"/>
              </w:divBdr>
              <w:divsChild>
                <w:div w:id="54291231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791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532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344398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724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593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31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44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252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3909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1760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1162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4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83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0E4E9"/>
            <w:right w:val="none" w:sz="0" w:space="0" w:color="auto"/>
          </w:divBdr>
          <w:divsChild>
            <w:div w:id="57876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155890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543431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583416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261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51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42207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494097">
                  <w:marLeft w:val="60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760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927905">
              <w:marLeft w:val="0"/>
              <w:marRight w:val="0"/>
              <w:marTop w:val="0"/>
              <w:marBottom w:val="0"/>
              <w:divBdr>
                <w:top w:val="single" w:sz="6" w:space="0" w:color="979BA7"/>
                <w:left w:val="single" w:sz="6" w:space="6" w:color="979BA7"/>
                <w:bottom w:val="single" w:sz="6" w:space="0" w:color="979BA7"/>
                <w:right w:val="single" w:sz="6" w:space="15" w:color="979BA7"/>
              </w:divBdr>
              <w:divsChild>
                <w:div w:id="204185483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339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500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732864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78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7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373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5306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222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3265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4478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2108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53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90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0E4E9"/>
            <w:right w:val="none" w:sz="0" w:space="0" w:color="auto"/>
          </w:divBdr>
          <w:divsChild>
            <w:div w:id="207343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4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709317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182436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196641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259284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802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8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118809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805154">
                  <w:marLeft w:val="60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799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574652">
              <w:marLeft w:val="0"/>
              <w:marRight w:val="0"/>
              <w:marTop w:val="0"/>
              <w:marBottom w:val="0"/>
              <w:divBdr>
                <w:top w:val="single" w:sz="6" w:space="0" w:color="979BA7"/>
                <w:left w:val="single" w:sz="6" w:space="6" w:color="979BA7"/>
                <w:bottom w:val="single" w:sz="6" w:space="0" w:color="979BA7"/>
                <w:right w:val="single" w:sz="6" w:space="15" w:color="979BA7"/>
              </w:divBdr>
              <w:divsChild>
                <w:div w:id="174715043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700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865978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6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077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1836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462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1061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5813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00338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7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0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45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32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163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815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976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2369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902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7985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288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4103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1732006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9406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6986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929195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70354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00147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51296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31594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91073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074516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57002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18387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1403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2940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327691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3016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984459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063563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134905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71654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6646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79120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407771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98037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128231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393938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299895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335417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453418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24824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262043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462723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69219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2710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23233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12048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130902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236383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9690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915896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58240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41346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235401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337246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38213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723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4566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3413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58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72606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19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940872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75222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59382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2734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9091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524806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1802413">
                                                      <w:marLeft w:val="6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41883041">
                                                      <w:marLeft w:val="6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04644945">
                                                      <w:marLeft w:val="6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9324726">
                                                      <w:marLeft w:val="6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78760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38537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37561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227660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92007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483497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6633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03310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6691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224478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74516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434490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61713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9000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67371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51051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50408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30628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30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30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0E4E9"/>
            <w:right w:val="none" w:sz="0" w:space="0" w:color="auto"/>
          </w:divBdr>
          <w:divsChild>
            <w:div w:id="7833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914744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733169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579015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968737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203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0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977480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635804">
                  <w:marLeft w:val="60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380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11443">
              <w:marLeft w:val="0"/>
              <w:marRight w:val="0"/>
              <w:marTop w:val="0"/>
              <w:marBottom w:val="0"/>
              <w:divBdr>
                <w:top w:val="single" w:sz="6" w:space="0" w:color="979BA7"/>
                <w:left w:val="single" w:sz="6" w:space="6" w:color="979BA7"/>
                <w:bottom w:val="single" w:sz="6" w:space="0" w:color="979BA7"/>
                <w:right w:val="single" w:sz="6" w:space="15" w:color="979BA7"/>
              </w:divBdr>
              <w:divsChild>
                <w:div w:id="197571730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194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24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146763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44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685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365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646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129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4109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1982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9427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47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98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0E4E9"/>
            <w:right w:val="none" w:sz="0" w:space="0" w:color="auto"/>
          </w:divBdr>
          <w:divsChild>
            <w:div w:id="32901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16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134008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930440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06866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949412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646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53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905742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35333">
                  <w:marLeft w:val="60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606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16968">
              <w:marLeft w:val="0"/>
              <w:marRight w:val="0"/>
              <w:marTop w:val="0"/>
              <w:marBottom w:val="0"/>
              <w:divBdr>
                <w:top w:val="single" w:sz="6" w:space="0" w:color="979BA7"/>
                <w:left w:val="single" w:sz="6" w:space="6" w:color="979BA7"/>
                <w:bottom w:val="single" w:sz="6" w:space="0" w:color="979BA7"/>
                <w:right w:val="single" w:sz="6" w:space="15" w:color="979BA7"/>
              </w:divBdr>
              <w:divsChild>
                <w:div w:id="209323721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05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22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341589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61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46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353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2388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7017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564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9723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0690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628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1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576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721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349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813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7425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5862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6783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6846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21877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02247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3139892">
                                                      <w:marLeft w:val="6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61649416">
                                                      <w:marLeft w:val="6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97982453">
                                                      <w:marLeft w:val="6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625594">
                                                      <w:marLeft w:val="6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5865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51040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69090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814445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18019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195294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020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04310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31464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342064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702474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368938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71263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83370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89974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22014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822267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02465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311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6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1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0E4E9"/>
            <w:right w:val="none" w:sz="0" w:space="0" w:color="auto"/>
          </w:divBdr>
          <w:divsChild>
            <w:div w:id="74410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5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650656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800281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941001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364746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74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630585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238164">
                  <w:marLeft w:val="60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528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12394">
              <w:marLeft w:val="0"/>
              <w:marRight w:val="0"/>
              <w:marTop w:val="0"/>
              <w:marBottom w:val="0"/>
              <w:divBdr>
                <w:top w:val="single" w:sz="6" w:space="0" w:color="979BA7"/>
                <w:left w:val="single" w:sz="6" w:space="6" w:color="979BA7"/>
                <w:bottom w:val="single" w:sz="6" w:space="0" w:color="979BA7"/>
                <w:right w:val="single" w:sz="6" w:space="15" w:color="979BA7"/>
              </w:divBdr>
              <w:divsChild>
                <w:div w:id="135168319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306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5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344979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46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20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762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443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9326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6346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2345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674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787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9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63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31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979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018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318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0566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1468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6241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437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84850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59828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9175463">
                                                      <w:marLeft w:val="6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90113728">
                                                      <w:marLeft w:val="6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61921495">
                                                      <w:marLeft w:val="6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54706529">
                                                      <w:marLeft w:val="6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7989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38434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5806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584256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2306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711689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25723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04875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587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486973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578898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3402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60661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80319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7468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63016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869339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67058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29589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dotted" w:sz="24" w:space="1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6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0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0E4E9"/>
            <w:right w:val="none" w:sz="0" w:space="0" w:color="auto"/>
          </w:divBdr>
          <w:divsChild>
            <w:div w:id="70853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34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010030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3993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080392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008620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100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50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226679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165252">
                  <w:marLeft w:val="60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900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12162">
              <w:marLeft w:val="0"/>
              <w:marRight w:val="0"/>
              <w:marTop w:val="0"/>
              <w:marBottom w:val="0"/>
              <w:divBdr>
                <w:top w:val="single" w:sz="6" w:space="0" w:color="979BA7"/>
                <w:left w:val="single" w:sz="6" w:space="6" w:color="979BA7"/>
                <w:bottom w:val="single" w:sz="6" w:space="0" w:color="979BA7"/>
                <w:right w:val="single" w:sz="6" w:space="15" w:color="979BA7"/>
              </w:divBdr>
              <w:divsChild>
                <w:div w:id="44978507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768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96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1226648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26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60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3435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461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242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4113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702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4932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742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3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0E4E9"/>
            <w:right w:val="none" w:sz="0" w:space="0" w:color="auto"/>
          </w:divBdr>
          <w:divsChild>
            <w:div w:id="134062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3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452972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466824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015053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900454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433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40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94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727440">
                  <w:marLeft w:val="60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440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932829">
              <w:marLeft w:val="0"/>
              <w:marRight w:val="0"/>
              <w:marTop w:val="0"/>
              <w:marBottom w:val="0"/>
              <w:divBdr>
                <w:top w:val="single" w:sz="6" w:space="0" w:color="979BA7"/>
                <w:left w:val="single" w:sz="6" w:space="6" w:color="979BA7"/>
                <w:bottom w:val="single" w:sz="6" w:space="0" w:color="979BA7"/>
                <w:right w:val="single" w:sz="6" w:space="15" w:color="979BA7"/>
              </w:divBdr>
              <w:divsChild>
                <w:div w:id="19670214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930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465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180396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674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455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765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248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530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1323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2341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8724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91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Margie</dc:creator>
  <cp:lastModifiedBy>Margie Pearce</cp:lastModifiedBy>
  <cp:revision>2</cp:revision>
  <dcterms:created xsi:type="dcterms:W3CDTF">2026-10-24T20:42:00Z</dcterms:created>
  <dcterms:modified xsi:type="dcterms:W3CDTF">2026-10-24T20:42:00Z</dcterms:modified>
</cp:coreProperties>
</file>