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AC40BC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Gertrude Bright</w:t>
      </w:r>
    </w:p>
    <w:p w:rsidR="00BE03F6" w:rsidRDefault="00AC40BC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December 8, 1927</w:t>
      </w:r>
      <w:r w:rsidR="00725C7D">
        <w:rPr>
          <w:rFonts w:eastAsia="Times New Roman" w:cstheme="minorHAnsi"/>
          <w:sz w:val="40"/>
          <w:szCs w:val="40"/>
        </w:rPr>
        <w:t xml:space="preserve"> – </w:t>
      </w:r>
      <w:r>
        <w:rPr>
          <w:rFonts w:eastAsia="Times New Roman" w:cstheme="minorHAnsi"/>
          <w:sz w:val="40"/>
          <w:szCs w:val="40"/>
        </w:rPr>
        <w:t>April 3, 2008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Default="00AC40BC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2901461" cy="3064213"/>
            <wp:effectExtent l="0" t="0" r="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Gertru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089" cy="3062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44376" w:rsidRPr="007E71C3" w:rsidRDefault="0064437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C40BC" w:rsidRPr="00E3141A" w:rsidRDefault="00AC40BC" w:rsidP="00AC40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C40BC">
        <w:rPr>
          <w:rFonts w:eastAsia="Times New Roman" w:cstheme="minorHAnsi"/>
          <w:sz w:val="24"/>
          <w:szCs w:val="24"/>
        </w:rPr>
        <w:t xml:space="preserve">Gertrude Bright, a Homemaker, age 80, passed away on Thursday, April 3, 2008 in Metairie, La. Daughter of the late Abraham </w:t>
      </w:r>
      <w:proofErr w:type="spellStart"/>
      <w:r w:rsidRPr="00AC40BC">
        <w:rPr>
          <w:rFonts w:eastAsia="Times New Roman" w:cstheme="minorHAnsi"/>
          <w:sz w:val="24"/>
          <w:szCs w:val="24"/>
        </w:rPr>
        <w:t>Prembrook</w:t>
      </w:r>
      <w:proofErr w:type="spellEnd"/>
      <w:r w:rsidRPr="00AC40BC">
        <w:rPr>
          <w:rFonts w:eastAsia="Times New Roman" w:cstheme="minorHAnsi"/>
          <w:sz w:val="24"/>
          <w:szCs w:val="24"/>
        </w:rPr>
        <w:t xml:space="preserve"> and Emma Taylor </w:t>
      </w:r>
      <w:proofErr w:type="spellStart"/>
      <w:r w:rsidRPr="00AC40BC">
        <w:rPr>
          <w:rFonts w:eastAsia="Times New Roman" w:cstheme="minorHAnsi"/>
          <w:sz w:val="24"/>
          <w:szCs w:val="24"/>
        </w:rPr>
        <w:t>Raphile</w:t>
      </w:r>
      <w:proofErr w:type="spellEnd"/>
      <w:r w:rsidRPr="00AC40BC">
        <w:rPr>
          <w:rFonts w:eastAsia="Times New Roman" w:cstheme="minorHAnsi"/>
          <w:sz w:val="24"/>
          <w:szCs w:val="24"/>
        </w:rPr>
        <w:t xml:space="preserve">. Wife of the late Victor Bright, Sr. Mother of Sylvia James, Ulysses and Geraldine Bright, and the late Victor Bright, Jr. and Shirley P. Woodland. </w:t>
      </w:r>
      <w:proofErr w:type="gramStart"/>
      <w:r w:rsidRPr="00AC40BC">
        <w:rPr>
          <w:rFonts w:eastAsia="Times New Roman" w:cstheme="minorHAnsi"/>
          <w:sz w:val="24"/>
          <w:szCs w:val="24"/>
        </w:rPr>
        <w:t>Sister of Josephine Jackson and Delores Ward.</w:t>
      </w:r>
      <w:proofErr w:type="gramEnd"/>
      <w:r w:rsidRPr="00AC40B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C40BC">
        <w:rPr>
          <w:rFonts w:eastAsia="Times New Roman" w:cstheme="minorHAnsi"/>
          <w:sz w:val="24"/>
          <w:szCs w:val="24"/>
        </w:rPr>
        <w:t>Also survived by a host of grandchildren, great-grandchildren, nieces, nephews, daughter, sons, and sister in law, cousins, other relatives and friends.</w:t>
      </w:r>
      <w:proofErr w:type="gramEnd"/>
      <w:r w:rsidRPr="00AC40BC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AC40BC">
        <w:rPr>
          <w:rFonts w:eastAsia="Times New Roman" w:cstheme="minorHAnsi"/>
          <w:sz w:val="24"/>
          <w:szCs w:val="24"/>
        </w:rPr>
        <w:t>A native of Gramercy and a resident of Reserve, La.</w:t>
      </w:r>
      <w:proofErr w:type="gramEnd"/>
      <w:r w:rsidRPr="00AC40BC">
        <w:rPr>
          <w:rFonts w:eastAsia="Times New Roman" w:cstheme="minorHAnsi"/>
          <w:sz w:val="24"/>
          <w:szCs w:val="24"/>
        </w:rPr>
        <w:br/>
      </w:r>
      <w:r w:rsidRPr="00AC40BC">
        <w:rPr>
          <w:rFonts w:eastAsia="Times New Roman" w:cstheme="minorHAnsi"/>
          <w:sz w:val="24"/>
          <w:szCs w:val="24"/>
        </w:rPr>
        <w:br/>
        <w:t xml:space="preserve">Pastor, Officers and members of Greater New Plymouth Rock B.C. and all neighboring churches are invited to attend the Funeral Service on Saturday, April 12, 2008 at 11:00a.m. </w:t>
      </w:r>
      <w:proofErr w:type="gramStart"/>
      <w:r w:rsidRPr="00AC40BC">
        <w:rPr>
          <w:rFonts w:eastAsia="Times New Roman" w:cstheme="minorHAnsi"/>
          <w:sz w:val="24"/>
          <w:szCs w:val="24"/>
        </w:rPr>
        <w:t>from</w:t>
      </w:r>
      <w:proofErr w:type="gramEnd"/>
      <w:r w:rsidRPr="00AC40BC">
        <w:rPr>
          <w:rFonts w:eastAsia="Times New Roman" w:cstheme="minorHAnsi"/>
          <w:sz w:val="24"/>
          <w:szCs w:val="24"/>
        </w:rPr>
        <w:t xml:space="preserve"> the above named church, 110 N.W. 13th St., Reserve, La. Rev. David Carter, Pastor Officiating. Interment in Zion Travelers </w:t>
      </w:r>
      <w:proofErr w:type="spellStart"/>
      <w:proofErr w:type="gramStart"/>
      <w:r w:rsidRPr="00AC40BC">
        <w:rPr>
          <w:rFonts w:eastAsia="Times New Roman" w:cstheme="minorHAnsi"/>
          <w:sz w:val="24"/>
          <w:szCs w:val="24"/>
        </w:rPr>
        <w:t>Cem</w:t>
      </w:r>
      <w:proofErr w:type="spellEnd"/>
      <w:r w:rsidRPr="00AC40BC">
        <w:rPr>
          <w:rFonts w:eastAsia="Times New Roman" w:cstheme="minorHAnsi"/>
          <w:sz w:val="24"/>
          <w:szCs w:val="24"/>
        </w:rPr>
        <w:t>.,</w:t>
      </w:r>
      <w:proofErr w:type="gramEnd"/>
      <w:r w:rsidRPr="00AC40BC">
        <w:rPr>
          <w:rFonts w:eastAsia="Times New Roman" w:cstheme="minorHAnsi"/>
          <w:sz w:val="24"/>
          <w:szCs w:val="24"/>
        </w:rPr>
        <w:t xml:space="preserve"> Reserve, La. Visitation at the Church from 9:00a.m. </w:t>
      </w:r>
      <w:proofErr w:type="gramStart"/>
      <w:r w:rsidRPr="00AC40BC">
        <w:rPr>
          <w:rFonts w:eastAsia="Times New Roman" w:cstheme="minorHAnsi"/>
          <w:sz w:val="24"/>
          <w:szCs w:val="24"/>
        </w:rPr>
        <w:t>until</w:t>
      </w:r>
      <w:proofErr w:type="gramEnd"/>
      <w:r w:rsidRPr="00AC40BC">
        <w:rPr>
          <w:rFonts w:eastAsia="Times New Roman" w:cstheme="minorHAnsi"/>
          <w:sz w:val="24"/>
          <w:szCs w:val="24"/>
        </w:rPr>
        <w:t xml:space="preserve"> Service time.</w:t>
      </w:r>
      <w:r w:rsidRPr="00AC40BC">
        <w:rPr>
          <w:rFonts w:eastAsia="Times New Roman" w:cstheme="minorHAnsi"/>
          <w:sz w:val="24"/>
          <w:szCs w:val="24"/>
        </w:rPr>
        <w:br/>
      </w:r>
      <w:r w:rsidRPr="00AC40BC">
        <w:rPr>
          <w:rFonts w:eastAsia="Times New Roman" w:cstheme="minorHAnsi"/>
          <w:sz w:val="24"/>
          <w:szCs w:val="24"/>
        </w:rPr>
        <w:br/>
        <w:t>Service Entrusted to</w:t>
      </w:r>
      <w:r w:rsidRPr="00E3141A">
        <w:rPr>
          <w:rFonts w:eastAsia="Times New Roman" w:cstheme="minorHAnsi"/>
          <w:sz w:val="24"/>
          <w:szCs w:val="24"/>
        </w:rPr>
        <w:t xml:space="preserve"> </w:t>
      </w:r>
      <w:r w:rsidRPr="00AC40BC">
        <w:rPr>
          <w:rFonts w:eastAsia="Times New Roman" w:cstheme="minorHAnsi"/>
          <w:sz w:val="24"/>
          <w:szCs w:val="24"/>
        </w:rPr>
        <w:t>Hobson Brown Funeral Home</w:t>
      </w:r>
      <w:r w:rsidRPr="00E3141A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AC40BC">
        <w:rPr>
          <w:rFonts w:eastAsia="Times New Roman" w:cstheme="minorHAnsi"/>
          <w:sz w:val="24"/>
          <w:szCs w:val="24"/>
        </w:rPr>
        <w:t>Garyville</w:t>
      </w:r>
      <w:proofErr w:type="spellEnd"/>
      <w:r w:rsidRPr="00AC40BC">
        <w:rPr>
          <w:rFonts w:eastAsia="Times New Roman" w:cstheme="minorHAnsi"/>
          <w:sz w:val="24"/>
          <w:szCs w:val="24"/>
        </w:rPr>
        <w:t>, La.</w:t>
      </w:r>
    </w:p>
    <w:p w:rsidR="00AC40BC" w:rsidRPr="00AC40BC" w:rsidRDefault="00AC40BC" w:rsidP="00AC40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C40BC" w:rsidRPr="00AC40BC" w:rsidRDefault="00AC40BC" w:rsidP="00AC40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AC40BC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AC40BC">
        <w:rPr>
          <w:rFonts w:eastAsia="Times New Roman" w:cstheme="minorHAnsi"/>
          <w:sz w:val="24"/>
          <w:szCs w:val="24"/>
        </w:rPr>
        <w:t>The</w:t>
      </w:r>
      <w:proofErr w:type="gramEnd"/>
      <w:r w:rsidRPr="00AC40BC">
        <w:rPr>
          <w:rFonts w:eastAsia="Times New Roman" w:cstheme="minorHAnsi"/>
          <w:sz w:val="24"/>
          <w:szCs w:val="24"/>
        </w:rPr>
        <w:t xml:space="preserve"> (New Orleans, LA) - Friday, April 11, 2008</w:t>
      </w:r>
    </w:p>
    <w:p w:rsidR="00A603C8" w:rsidRPr="00D949C0" w:rsidRDefault="00BE03F6" w:rsidP="00EB0CE4">
      <w:pPr>
        <w:shd w:val="clear" w:color="auto" w:fill="FFFFFF"/>
        <w:spacing w:after="0" w:line="240" w:lineRule="auto"/>
        <w:rPr>
          <w:sz w:val="24"/>
          <w:szCs w:val="24"/>
        </w:rPr>
      </w:pPr>
      <w:r w:rsidRPr="00D949C0">
        <w:rPr>
          <w:rFonts w:eastAsia="Times New Roman" w:cstheme="minorHAnsi"/>
          <w:sz w:val="24"/>
          <w:szCs w:val="24"/>
        </w:rPr>
        <w:t>Contributed by Jane Edson</w:t>
      </w:r>
    </w:p>
    <w:sectPr w:rsidR="00A603C8" w:rsidRPr="00D949C0" w:rsidSect="005B4AF6">
      <w:pgSz w:w="12240" w:h="144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1C23DB"/>
    <w:rsid w:val="00276420"/>
    <w:rsid w:val="00364E15"/>
    <w:rsid w:val="00450B67"/>
    <w:rsid w:val="004D115E"/>
    <w:rsid w:val="00502C91"/>
    <w:rsid w:val="005351DA"/>
    <w:rsid w:val="00591F79"/>
    <w:rsid w:val="005B4AF6"/>
    <w:rsid w:val="00644376"/>
    <w:rsid w:val="00695DB7"/>
    <w:rsid w:val="006C0F49"/>
    <w:rsid w:val="00725C7D"/>
    <w:rsid w:val="007E48D6"/>
    <w:rsid w:val="007E71C3"/>
    <w:rsid w:val="00800536"/>
    <w:rsid w:val="00802BB5"/>
    <w:rsid w:val="009A3068"/>
    <w:rsid w:val="009C0A9B"/>
    <w:rsid w:val="009C77CE"/>
    <w:rsid w:val="00A603C8"/>
    <w:rsid w:val="00AC40BC"/>
    <w:rsid w:val="00BE03F6"/>
    <w:rsid w:val="00BF1450"/>
    <w:rsid w:val="00C762E5"/>
    <w:rsid w:val="00D949C0"/>
    <w:rsid w:val="00E3141A"/>
    <w:rsid w:val="00E95C8C"/>
    <w:rsid w:val="00EB0CE4"/>
    <w:rsid w:val="00EF5642"/>
    <w:rsid w:val="00F33252"/>
    <w:rsid w:val="00F9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21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66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3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752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9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64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02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24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54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674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00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99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69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4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493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68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86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97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14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7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506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6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4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0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524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61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26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85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97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92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622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2018-05-22T20:10:00Z</dcterms:created>
  <dcterms:modified xsi:type="dcterms:W3CDTF">2018-05-22T20:14:00Z</dcterms:modified>
</cp:coreProperties>
</file>