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364E15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proofErr w:type="spellStart"/>
      <w:r>
        <w:rPr>
          <w:rFonts w:eastAsia="Times New Roman" w:cstheme="minorHAnsi"/>
          <w:sz w:val="40"/>
          <w:szCs w:val="40"/>
        </w:rPr>
        <w:t>Loucrecia</w:t>
      </w:r>
      <w:proofErr w:type="spellEnd"/>
      <w:r>
        <w:rPr>
          <w:rFonts w:eastAsia="Times New Roman" w:cstheme="minorHAnsi"/>
          <w:sz w:val="40"/>
          <w:szCs w:val="40"/>
        </w:rPr>
        <w:t xml:space="preserve"> (Johnson) Foster</w:t>
      </w:r>
    </w:p>
    <w:p w:rsidR="00BE03F6" w:rsidRDefault="00364E15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June 8, 1937 – March 11, 2015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364E15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146431" cy="343095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terLoucrecia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517" cy="343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64E15" w:rsidRDefault="00364E15" w:rsidP="00364E1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364E15">
        <w:rPr>
          <w:rFonts w:eastAsia="Times New Roman" w:cstheme="minorHAnsi"/>
          <w:sz w:val="24"/>
          <w:szCs w:val="24"/>
        </w:rPr>
        <w:t>Loucrecia</w:t>
      </w:r>
      <w:proofErr w:type="spellEnd"/>
      <w:r w:rsidRPr="00364E15">
        <w:rPr>
          <w:rFonts w:eastAsia="Times New Roman" w:cstheme="minorHAnsi"/>
          <w:sz w:val="24"/>
          <w:szCs w:val="24"/>
        </w:rPr>
        <w:t xml:space="preserve"> Johnson </w:t>
      </w:r>
      <w:proofErr w:type="gramStart"/>
      <w:r w:rsidRPr="00364E15">
        <w:rPr>
          <w:rFonts w:eastAsia="Times New Roman" w:cstheme="minorHAnsi"/>
          <w:sz w:val="24"/>
          <w:szCs w:val="24"/>
        </w:rPr>
        <w:t>Foster,</w:t>
      </w:r>
      <w:proofErr w:type="gramEnd"/>
      <w:r w:rsidRPr="00364E15">
        <w:rPr>
          <w:rFonts w:eastAsia="Times New Roman" w:cstheme="minorHAnsi"/>
          <w:sz w:val="24"/>
          <w:szCs w:val="24"/>
        </w:rPr>
        <w:t xml:space="preserve"> passed away Wednesday, March 11, 2015, at the age of 77 years old. </w:t>
      </w:r>
      <w:proofErr w:type="gramStart"/>
      <w:r w:rsidRPr="00364E15">
        <w:rPr>
          <w:rFonts w:eastAsia="Times New Roman" w:cstheme="minorHAnsi"/>
          <w:sz w:val="24"/>
          <w:szCs w:val="24"/>
        </w:rPr>
        <w:t>Daughter of the late Pearl Harris and Ernest Johnson.</w:t>
      </w:r>
      <w:proofErr w:type="gramEnd"/>
      <w:r w:rsidRPr="00364E15">
        <w:rPr>
          <w:rFonts w:eastAsia="Times New Roman" w:cstheme="minorHAnsi"/>
          <w:sz w:val="24"/>
          <w:szCs w:val="24"/>
        </w:rPr>
        <w:t xml:space="preserve"> Beloved wife of Clarence Foster, Sr. Father of Clarence (Peggy) Foster, Jr., David Foster, Bryant (Margo) Foster, </w:t>
      </w:r>
      <w:proofErr w:type="spellStart"/>
      <w:r w:rsidRPr="00364E15">
        <w:rPr>
          <w:rFonts w:eastAsia="Times New Roman" w:cstheme="minorHAnsi"/>
          <w:sz w:val="24"/>
          <w:szCs w:val="24"/>
        </w:rPr>
        <w:t>Uchenna</w:t>
      </w:r>
      <w:proofErr w:type="spellEnd"/>
      <w:r w:rsidRPr="00364E15">
        <w:rPr>
          <w:rFonts w:eastAsia="Times New Roman" w:cstheme="minorHAnsi"/>
          <w:sz w:val="24"/>
          <w:szCs w:val="24"/>
        </w:rPr>
        <w:t xml:space="preserve"> Williams and the late Daniel Foster. </w:t>
      </w:r>
      <w:proofErr w:type="gramStart"/>
      <w:r w:rsidRPr="00364E15">
        <w:rPr>
          <w:rFonts w:eastAsia="Times New Roman" w:cstheme="minorHAnsi"/>
          <w:sz w:val="24"/>
          <w:szCs w:val="24"/>
        </w:rPr>
        <w:t>Also survived by a host of sisters, brothers, grandchildren, nieces, nephews, cousins, other relatives and friends.</w:t>
      </w:r>
      <w:proofErr w:type="gramEnd"/>
      <w:r w:rsidRPr="00364E15">
        <w:rPr>
          <w:rFonts w:eastAsia="Times New Roman" w:cstheme="minorHAnsi"/>
          <w:sz w:val="24"/>
          <w:szCs w:val="24"/>
        </w:rPr>
        <w:br/>
      </w:r>
      <w:r w:rsidRPr="00364E15">
        <w:rPr>
          <w:rFonts w:eastAsia="Times New Roman" w:cstheme="minorHAnsi"/>
          <w:sz w:val="24"/>
          <w:szCs w:val="24"/>
        </w:rPr>
        <w:br/>
        <w:t>Funeral services will be held at Zion Travelers Baptist Church, 713 Walnut Street, Laplace, La. on Saturday, March 14, 2015 for 1:00 p.m. Visitation will be from 9:00 a.m. until time of service. Interment will be at Zion Travelers Cemetery, Lion</w:t>
      </w:r>
      <w:r>
        <w:rPr>
          <w:rFonts w:eastAsia="Times New Roman" w:cstheme="minorHAnsi"/>
          <w:sz w:val="24"/>
          <w:szCs w:val="24"/>
        </w:rPr>
        <w:t>s</w:t>
      </w:r>
      <w:r w:rsidRPr="00364E15">
        <w:rPr>
          <w:rFonts w:eastAsia="Times New Roman" w:cstheme="minorHAnsi"/>
          <w:sz w:val="24"/>
          <w:szCs w:val="24"/>
        </w:rPr>
        <w:t>, La. Rev. Julius Ellis will be officiating. A viewing will be held on Friday, March 13, 2015, from 2:00 p.m. until 5:00 p.m. at The Baloney Funeral Home, LLC. Care of my wife was entrusted to The Baloney Funeral Home, LLC, 1905 W. Airline Highway, Laplace, La., 985-224-8460. Condolences can be expressed at </w:t>
      </w:r>
      <w:hyperlink r:id="rId6" w:tgtFrame="_blank" w:history="1">
        <w:r w:rsidRPr="00364E15">
          <w:rPr>
            <w:rFonts w:eastAsia="Times New Roman" w:cstheme="minorHAnsi"/>
            <w:sz w:val="24"/>
            <w:szCs w:val="24"/>
          </w:rPr>
          <w:t>www.baloneyfuneralhome.com</w:t>
        </w:r>
      </w:hyperlink>
      <w:r w:rsidRPr="00364E15">
        <w:rPr>
          <w:rFonts w:eastAsia="Times New Roman" w:cstheme="minorHAnsi"/>
          <w:sz w:val="24"/>
          <w:szCs w:val="24"/>
        </w:rPr>
        <w:t>.</w:t>
      </w:r>
    </w:p>
    <w:p w:rsidR="00364E15" w:rsidRPr="00364E15" w:rsidRDefault="00364E15" w:rsidP="00364E1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4E15" w:rsidRPr="00364E15" w:rsidRDefault="00364E15" w:rsidP="00364E1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364E15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364E15">
        <w:rPr>
          <w:rFonts w:eastAsia="Times New Roman" w:cstheme="minorHAnsi"/>
          <w:sz w:val="24"/>
          <w:szCs w:val="24"/>
        </w:rPr>
        <w:t>The</w:t>
      </w:r>
      <w:proofErr w:type="gramEnd"/>
      <w:r w:rsidRPr="00364E15">
        <w:rPr>
          <w:rFonts w:eastAsia="Times New Roman" w:cstheme="minorHAnsi"/>
          <w:sz w:val="24"/>
          <w:szCs w:val="24"/>
        </w:rPr>
        <w:t xml:space="preserve"> (New Orleans, LA) - Friday, March 13, 2015</w:t>
      </w:r>
    </w:p>
    <w:p w:rsidR="00A603C8" w:rsidRDefault="00BE03F6" w:rsidP="00802BB5">
      <w:pPr>
        <w:shd w:val="clear" w:color="auto" w:fill="FFFFFF"/>
        <w:spacing w:after="0"/>
      </w:pPr>
      <w:r w:rsidRPr="00BE03F6">
        <w:rPr>
          <w:rFonts w:eastAsia="Times New Roman" w:cstheme="minorHAnsi"/>
          <w:sz w:val="24"/>
          <w:szCs w:val="24"/>
        </w:rPr>
        <w:t>Contributed by Jane Edson</w:t>
      </w:r>
    </w:p>
    <w:sectPr w:rsidR="00A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364E15"/>
    <w:rsid w:val="00450B67"/>
    <w:rsid w:val="00591F79"/>
    <w:rsid w:val="007E71C3"/>
    <w:rsid w:val="00802BB5"/>
    <w:rsid w:val="00A603C8"/>
    <w:rsid w:val="00BE03F6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oneyfuneralhom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2018-05-22T17:45:00Z</dcterms:created>
  <dcterms:modified xsi:type="dcterms:W3CDTF">2018-05-22T17:45:00Z</dcterms:modified>
</cp:coreProperties>
</file>