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7D" w:rsidRPr="007949C2" w:rsidRDefault="007949C2" w:rsidP="005A3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7949C2">
        <w:rPr>
          <w:rFonts w:eastAsia="Times New Roman" w:cstheme="minorHAnsi"/>
          <w:sz w:val="40"/>
          <w:szCs w:val="40"/>
        </w:rPr>
        <w:t>Kelly Taylor</w:t>
      </w:r>
    </w:p>
    <w:p w:rsidR="007949C2" w:rsidRPr="007949C2" w:rsidRDefault="007949C2" w:rsidP="005A3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7949C2">
        <w:rPr>
          <w:rFonts w:eastAsia="Times New Roman" w:cstheme="minorHAnsi"/>
          <w:sz w:val="40"/>
          <w:szCs w:val="40"/>
        </w:rPr>
        <w:t>February 9, 1940 – June 7, 2007</w:t>
      </w:r>
    </w:p>
    <w:p w:rsidR="007949C2" w:rsidRDefault="007949C2" w:rsidP="005A3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A3C7D" w:rsidRDefault="005A3C7D" w:rsidP="005A3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568304" cy="361950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K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448" cy="36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C2" w:rsidRDefault="007949C2" w:rsidP="005A3C7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A3C7D" w:rsidRPr="005A3C7D" w:rsidRDefault="005A3C7D" w:rsidP="005A3C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A3C7D">
        <w:rPr>
          <w:rFonts w:eastAsia="Times New Roman" w:cstheme="minorHAnsi"/>
          <w:sz w:val="24"/>
          <w:szCs w:val="24"/>
        </w:rPr>
        <w:t xml:space="preserve">Kelly "Lil Truck" Taylor, age 67, departed this life on Thursday June 7, 2007 in </w:t>
      </w:r>
      <w:proofErr w:type="spellStart"/>
      <w:r w:rsidRPr="005A3C7D">
        <w:rPr>
          <w:rFonts w:eastAsia="Times New Roman" w:cstheme="minorHAnsi"/>
          <w:sz w:val="24"/>
          <w:szCs w:val="24"/>
        </w:rPr>
        <w:t>LaPlace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, La. Son of Mable Taylor and the late Daniel "Truck" Taylor. </w:t>
      </w:r>
      <w:proofErr w:type="gramStart"/>
      <w:r w:rsidRPr="005A3C7D">
        <w:rPr>
          <w:rFonts w:eastAsia="Times New Roman" w:cstheme="minorHAnsi"/>
          <w:sz w:val="24"/>
          <w:szCs w:val="24"/>
        </w:rPr>
        <w:t>Husband of Barbara Taylor.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3C7D">
        <w:rPr>
          <w:rFonts w:eastAsia="Times New Roman" w:cstheme="minorHAnsi"/>
          <w:sz w:val="24"/>
          <w:szCs w:val="24"/>
        </w:rPr>
        <w:t xml:space="preserve">Father of Earline </w:t>
      </w:r>
      <w:proofErr w:type="spellStart"/>
      <w:r w:rsidRPr="005A3C7D">
        <w:rPr>
          <w:rFonts w:eastAsia="Times New Roman" w:cstheme="minorHAnsi"/>
          <w:sz w:val="24"/>
          <w:szCs w:val="24"/>
        </w:rPr>
        <w:t>Nabor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 and Patricia Eugene.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Brother of Elnora Freeman, Dora </w:t>
      </w:r>
      <w:proofErr w:type="spellStart"/>
      <w:r w:rsidRPr="005A3C7D">
        <w:rPr>
          <w:rFonts w:eastAsia="Times New Roman" w:cstheme="minorHAnsi"/>
          <w:sz w:val="24"/>
          <w:szCs w:val="24"/>
        </w:rPr>
        <w:t>Belvin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, Irene Taylor, Linda Davis, Joyce </w:t>
      </w:r>
      <w:proofErr w:type="spellStart"/>
      <w:r w:rsidRPr="005A3C7D">
        <w:rPr>
          <w:rFonts w:eastAsia="Times New Roman" w:cstheme="minorHAnsi"/>
          <w:sz w:val="24"/>
          <w:szCs w:val="24"/>
        </w:rPr>
        <w:t>Gautreaux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, Audrey Snyder, Daniel Taylor, the late Jerome Taylor, Dale Johnson and Josephine </w:t>
      </w:r>
      <w:proofErr w:type="spellStart"/>
      <w:r w:rsidRPr="005A3C7D">
        <w:rPr>
          <w:rFonts w:eastAsia="Times New Roman" w:cstheme="minorHAnsi"/>
          <w:sz w:val="24"/>
          <w:szCs w:val="24"/>
        </w:rPr>
        <w:t>Fobb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5A3C7D">
        <w:rPr>
          <w:rFonts w:eastAsia="Times New Roman" w:cstheme="minorHAnsi"/>
          <w:sz w:val="24"/>
          <w:szCs w:val="24"/>
        </w:rPr>
        <w:t>Also survived by 4 stepdaughters, 7 stepsons, 2 sons-in-law, 2 aunts, brothers- and sisters-in-law, and a host of grand and great children, nieces, nephews, cousins, and friends.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3C7D">
        <w:rPr>
          <w:rFonts w:eastAsia="Times New Roman" w:cstheme="minorHAnsi"/>
          <w:sz w:val="24"/>
          <w:szCs w:val="24"/>
        </w:rPr>
        <w:t xml:space="preserve">A native and resident of </w:t>
      </w:r>
      <w:proofErr w:type="spellStart"/>
      <w:r w:rsidRPr="005A3C7D">
        <w:rPr>
          <w:rFonts w:eastAsia="Times New Roman" w:cstheme="minorHAnsi"/>
          <w:sz w:val="24"/>
          <w:szCs w:val="24"/>
        </w:rPr>
        <w:t>Garyville</w:t>
      </w:r>
      <w:proofErr w:type="spellEnd"/>
      <w:r w:rsidRPr="005A3C7D">
        <w:rPr>
          <w:rFonts w:eastAsia="Times New Roman" w:cstheme="minorHAnsi"/>
          <w:sz w:val="24"/>
          <w:szCs w:val="24"/>
        </w:rPr>
        <w:t>, La.</w:t>
      </w:r>
      <w:proofErr w:type="gramEnd"/>
      <w:r w:rsidRPr="005A3C7D">
        <w:rPr>
          <w:rFonts w:eastAsia="Times New Roman" w:cstheme="minorHAnsi"/>
          <w:sz w:val="24"/>
          <w:szCs w:val="24"/>
        </w:rPr>
        <w:br/>
      </w:r>
      <w:r w:rsidRPr="005A3C7D">
        <w:rPr>
          <w:rFonts w:eastAsia="Times New Roman" w:cstheme="minorHAnsi"/>
          <w:sz w:val="24"/>
          <w:szCs w:val="24"/>
        </w:rPr>
        <w:br/>
        <w:t xml:space="preserve">Pastor, officers and members of True Light B. C. and all neighboring Churches are invited to attend the Funeral Service on Saturday, June 16, 2007 at 11:00a.m. </w:t>
      </w:r>
      <w:proofErr w:type="gramStart"/>
      <w:r w:rsidRPr="005A3C7D">
        <w:rPr>
          <w:rFonts w:eastAsia="Times New Roman" w:cstheme="minorHAnsi"/>
          <w:sz w:val="24"/>
          <w:szCs w:val="24"/>
        </w:rPr>
        <w:t>with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a musical at 10:30am the above name church, 258 Little Hope St., </w:t>
      </w:r>
      <w:proofErr w:type="spellStart"/>
      <w:r w:rsidRPr="005A3C7D">
        <w:rPr>
          <w:rFonts w:eastAsia="Times New Roman" w:cstheme="minorHAnsi"/>
          <w:sz w:val="24"/>
          <w:szCs w:val="24"/>
        </w:rPr>
        <w:t>Garyville</w:t>
      </w:r>
      <w:proofErr w:type="spellEnd"/>
      <w:r w:rsidRPr="005A3C7D">
        <w:rPr>
          <w:rFonts w:eastAsia="Times New Roman" w:cstheme="minorHAnsi"/>
          <w:sz w:val="24"/>
          <w:szCs w:val="24"/>
        </w:rPr>
        <w:t xml:space="preserve">, La. Rev. Wesley Anderson, Sr., Officiating. Interment in Zion Travelers Cemetery, Reserve, </w:t>
      </w:r>
      <w:proofErr w:type="gramStart"/>
      <w:r w:rsidRPr="005A3C7D">
        <w:rPr>
          <w:rFonts w:eastAsia="Times New Roman" w:cstheme="minorHAnsi"/>
          <w:sz w:val="24"/>
          <w:szCs w:val="24"/>
        </w:rPr>
        <w:t>La .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3C7D">
        <w:rPr>
          <w:rFonts w:eastAsia="Times New Roman" w:cstheme="minorHAnsi"/>
          <w:sz w:val="24"/>
          <w:szCs w:val="24"/>
        </w:rPr>
        <w:t>Visitation on Saturday at the church from 9:00a.m.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A3C7D">
        <w:rPr>
          <w:rFonts w:eastAsia="Times New Roman" w:cstheme="minorHAnsi"/>
          <w:sz w:val="24"/>
          <w:szCs w:val="24"/>
        </w:rPr>
        <w:t>until</w:t>
      </w:r>
      <w:proofErr w:type="gramEnd"/>
      <w:r w:rsidRPr="005A3C7D">
        <w:rPr>
          <w:rFonts w:eastAsia="Times New Roman" w:cstheme="minorHAnsi"/>
          <w:sz w:val="24"/>
          <w:szCs w:val="24"/>
        </w:rPr>
        <w:t xml:space="preserve"> service time.</w:t>
      </w:r>
      <w:r w:rsidRPr="005A3C7D">
        <w:rPr>
          <w:rFonts w:eastAsia="Times New Roman" w:cstheme="minorHAnsi"/>
          <w:sz w:val="24"/>
          <w:szCs w:val="24"/>
        </w:rPr>
        <w:br/>
      </w:r>
      <w:r w:rsidRPr="005A3C7D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5A3C7D">
        <w:rPr>
          <w:rFonts w:eastAsia="Times New Roman" w:cstheme="minorHAnsi"/>
          <w:sz w:val="24"/>
          <w:szCs w:val="24"/>
        </w:rPr>
        <w:t>Garyville</w:t>
      </w:r>
      <w:proofErr w:type="spellEnd"/>
      <w:r w:rsidRPr="005A3C7D">
        <w:rPr>
          <w:rFonts w:eastAsia="Times New Roman" w:cstheme="minorHAnsi"/>
          <w:sz w:val="24"/>
          <w:szCs w:val="24"/>
        </w:rPr>
        <w:t>, La.  Information: (985) 535-2516</w:t>
      </w:r>
    </w:p>
    <w:p w:rsidR="005A3C7D" w:rsidRPr="005A3C7D" w:rsidRDefault="005A3C7D" w:rsidP="005A3C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3C7D" w:rsidRPr="005A3C7D" w:rsidRDefault="005A3C7D" w:rsidP="005A3C7D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A3C7D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5A3C7D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5A3C7D">
        <w:rPr>
          <w:rFonts w:eastAsia="Times New Roman" w:cstheme="minorHAnsi"/>
          <w:b/>
          <w:sz w:val="24"/>
          <w:szCs w:val="24"/>
        </w:rPr>
        <w:t xml:space="preserve"> (New Orleans, LA) - Friday, June 15, 2007</w:t>
      </w:r>
    </w:p>
    <w:p w:rsidR="00985428" w:rsidRPr="00FC7281" w:rsidRDefault="00FC7281" w:rsidP="007949C2">
      <w:pPr>
        <w:shd w:val="clear" w:color="auto" w:fill="FFFFFF"/>
        <w:spacing w:after="0" w:line="240" w:lineRule="auto"/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  <w:bookmarkStart w:id="0" w:name="_GoBack"/>
      <w:bookmarkEnd w:id="0"/>
    </w:p>
    <w:sectPr w:rsidR="00985428" w:rsidRPr="00FC7281" w:rsidSect="007949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2807E7"/>
    <w:rsid w:val="00430E6C"/>
    <w:rsid w:val="005A3C7D"/>
    <w:rsid w:val="0063004B"/>
    <w:rsid w:val="007949C2"/>
    <w:rsid w:val="008A70CD"/>
    <w:rsid w:val="0091512A"/>
    <w:rsid w:val="00932CA6"/>
    <w:rsid w:val="00985428"/>
    <w:rsid w:val="00A00D93"/>
    <w:rsid w:val="00A32D82"/>
    <w:rsid w:val="00D17FD7"/>
    <w:rsid w:val="00D906F0"/>
    <w:rsid w:val="00E539B9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68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8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9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8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80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5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25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7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115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81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2018-05-07T13:40:00Z</dcterms:created>
  <dcterms:modified xsi:type="dcterms:W3CDTF">2018-05-07T13:40:00Z</dcterms:modified>
</cp:coreProperties>
</file>