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F69" w:rsidRPr="00722D21" w:rsidRDefault="00447F69" w:rsidP="00722D21">
      <w:pPr>
        <w:shd w:val="clear" w:color="auto" w:fill="FFFFFF"/>
        <w:spacing w:after="0" w:line="240" w:lineRule="auto"/>
        <w:jc w:val="center"/>
        <w:outlineLvl w:val="1"/>
        <w:rPr>
          <w:rFonts w:eastAsia="Times New Roman" w:cstheme="minorHAnsi"/>
          <w:bCs/>
          <w:color w:val="444444"/>
          <w:sz w:val="40"/>
          <w:szCs w:val="40"/>
        </w:rPr>
      </w:pPr>
      <w:r w:rsidRPr="00722D21">
        <w:rPr>
          <w:rFonts w:eastAsia="Times New Roman" w:cstheme="minorHAnsi"/>
          <w:bCs/>
          <w:color w:val="444444"/>
          <w:sz w:val="40"/>
          <w:szCs w:val="40"/>
        </w:rPr>
        <w:t>Clarence “C.W.” Williams</w:t>
      </w:r>
    </w:p>
    <w:p w:rsidR="00447F69" w:rsidRPr="00722D21" w:rsidRDefault="00722D21" w:rsidP="00722D21">
      <w:pPr>
        <w:shd w:val="clear" w:color="auto" w:fill="FFFFFF"/>
        <w:spacing w:after="0" w:line="240" w:lineRule="auto"/>
        <w:jc w:val="center"/>
        <w:outlineLvl w:val="1"/>
        <w:rPr>
          <w:rFonts w:eastAsia="Times New Roman" w:cstheme="minorHAnsi"/>
          <w:bCs/>
          <w:color w:val="444444"/>
          <w:sz w:val="40"/>
          <w:szCs w:val="40"/>
        </w:rPr>
      </w:pPr>
      <w:r w:rsidRPr="00722D21">
        <w:rPr>
          <w:rFonts w:eastAsia="Times New Roman" w:cstheme="minorHAnsi"/>
          <w:bCs/>
          <w:color w:val="444444"/>
          <w:sz w:val="40"/>
          <w:szCs w:val="40"/>
        </w:rPr>
        <w:t>March 16, 1955 – November 8, 2022</w:t>
      </w:r>
    </w:p>
    <w:p w:rsidR="00447F69" w:rsidRDefault="00447F69" w:rsidP="00722D21">
      <w:pPr>
        <w:shd w:val="clear" w:color="auto" w:fill="FFFFFF"/>
        <w:spacing w:after="0" w:line="240" w:lineRule="auto"/>
        <w:jc w:val="center"/>
        <w:rPr>
          <w:rFonts w:eastAsia="Times New Roman" w:cstheme="minorHAnsi"/>
          <w:color w:val="444444"/>
          <w:sz w:val="30"/>
          <w:szCs w:val="30"/>
        </w:rPr>
      </w:pPr>
      <w:r w:rsidRPr="00722D21">
        <w:rPr>
          <w:rFonts w:eastAsia="Times New Roman" w:cstheme="minorHAnsi"/>
          <w:color w:val="444444"/>
          <w:sz w:val="30"/>
          <w:szCs w:val="30"/>
        </w:rPr>
        <w:t>  </w:t>
      </w:r>
    </w:p>
    <w:p w:rsidR="00722D21" w:rsidRPr="00722D21" w:rsidRDefault="00722D21" w:rsidP="00722D21">
      <w:pPr>
        <w:shd w:val="clear" w:color="auto" w:fill="FFFFFF"/>
        <w:spacing w:after="0" w:line="240" w:lineRule="auto"/>
        <w:jc w:val="center"/>
        <w:rPr>
          <w:rFonts w:eastAsia="Times New Roman" w:cstheme="minorHAnsi"/>
          <w:color w:val="444444"/>
          <w:sz w:val="30"/>
          <w:szCs w:val="30"/>
        </w:rPr>
      </w:pPr>
      <w:bookmarkStart w:id="0" w:name="_GoBack"/>
      <w:r>
        <w:rPr>
          <w:rFonts w:eastAsia="Times New Roman" w:cstheme="minorHAnsi"/>
          <w:noProof/>
          <w:color w:val="444444"/>
          <w:sz w:val="30"/>
          <w:szCs w:val="30"/>
        </w:rPr>
        <w:drawing>
          <wp:inline distT="0" distB="0" distL="0" distR="0">
            <wp:extent cx="2119745" cy="14131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sceni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9747" cy="1413164"/>
                    </a:xfrm>
                    <a:prstGeom prst="rect">
                      <a:avLst/>
                    </a:prstGeom>
                  </pic:spPr>
                </pic:pic>
              </a:graphicData>
            </a:graphic>
          </wp:inline>
        </w:drawing>
      </w:r>
      <w:bookmarkEnd w:id="0"/>
    </w:p>
    <w:p w:rsidR="00447F69" w:rsidRPr="00722D21" w:rsidRDefault="00447F69" w:rsidP="00722D21">
      <w:pPr>
        <w:shd w:val="clear" w:color="auto" w:fill="FFFFFF"/>
        <w:spacing w:after="0" w:line="240" w:lineRule="auto"/>
        <w:rPr>
          <w:rFonts w:eastAsia="Times New Roman" w:cstheme="minorHAnsi"/>
          <w:color w:val="444444"/>
          <w:sz w:val="30"/>
          <w:szCs w:val="30"/>
        </w:rPr>
      </w:pPr>
      <w:r w:rsidRPr="00722D21">
        <w:rPr>
          <w:rFonts w:eastAsia="Times New Roman" w:cstheme="minorHAnsi"/>
          <w:color w:val="444444"/>
          <w:sz w:val="30"/>
          <w:szCs w:val="30"/>
        </w:rPr>
        <w:t> </w:t>
      </w:r>
    </w:p>
    <w:p w:rsidR="00447F69" w:rsidRPr="00722D21" w:rsidRDefault="00722D21" w:rsidP="00722D21">
      <w:pPr>
        <w:shd w:val="clear" w:color="auto" w:fill="FFFFFF"/>
        <w:spacing w:after="0" w:line="240" w:lineRule="auto"/>
        <w:rPr>
          <w:rFonts w:eastAsia="Times New Roman" w:cstheme="minorHAnsi"/>
          <w:color w:val="444444"/>
          <w:sz w:val="30"/>
          <w:szCs w:val="30"/>
        </w:rPr>
      </w:pPr>
      <w:r>
        <w:rPr>
          <w:rFonts w:eastAsia="Times New Roman" w:cstheme="minorHAnsi"/>
          <w:color w:val="444444"/>
          <w:sz w:val="30"/>
          <w:szCs w:val="30"/>
        </w:rPr>
        <w:t xml:space="preserve">   </w:t>
      </w:r>
      <w:r w:rsidR="00447F69" w:rsidRPr="00722D21">
        <w:rPr>
          <w:rFonts w:eastAsia="Times New Roman" w:cstheme="minorHAnsi"/>
          <w:color w:val="444444"/>
          <w:sz w:val="30"/>
          <w:szCs w:val="30"/>
        </w:rPr>
        <w:t xml:space="preserve">Clarence Williams entered into eternal rest on Tuesday, November 8, 2022 at the age of 67. Clarence was born on March 16, 1955 in New Orleans, Louisiana to the late </w:t>
      </w:r>
      <w:proofErr w:type="spellStart"/>
      <w:r w:rsidR="00447F69" w:rsidRPr="00722D21">
        <w:rPr>
          <w:rFonts w:eastAsia="Times New Roman" w:cstheme="minorHAnsi"/>
          <w:color w:val="444444"/>
          <w:sz w:val="30"/>
          <w:szCs w:val="30"/>
        </w:rPr>
        <w:t>Ceolia</w:t>
      </w:r>
      <w:proofErr w:type="spellEnd"/>
      <w:r w:rsidR="00447F69" w:rsidRPr="00722D21">
        <w:rPr>
          <w:rFonts w:eastAsia="Times New Roman" w:cstheme="minorHAnsi"/>
          <w:color w:val="444444"/>
          <w:sz w:val="30"/>
          <w:szCs w:val="30"/>
        </w:rPr>
        <w:t xml:space="preserve"> and the late Alphonse Williams.  He was the sixth child of 11 siblings.  He was the beloved husband of Jackie Francois-Williams.</w:t>
      </w:r>
    </w:p>
    <w:p w:rsidR="00447F69" w:rsidRPr="00722D21" w:rsidRDefault="00722D21" w:rsidP="00722D21">
      <w:pPr>
        <w:shd w:val="clear" w:color="auto" w:fill="FFFFFF"/>
        <w:spacing w:after="0" w:line="240" w:lineRule="auto"/>
        <w:rPr>
          <w:rFonts w:eastAsia="Times New Roman" w:cstheme="minorHAnsi"/>
          <w:color w:val="444444"/>
          <w:sz w:val="30"/>
          <w:szCs w:val="30"/>
        </w:rPr>
      </w:pPr>
      <w:r>
        <w:rPr>
          <w:rFonts w:eastAsia="Times New Roman" w:cstheme="minorHAnsi"/>
          <w:color w:val="444444"/>
          <w:sz w:val="30"/>
          <w:szCs w:val="30"/>
        </w:rPr>
        <w:t xml:space="preserve">   </w:t>
      </w:r>
      <w:r w:rsidR="00447F69" w:rsidRPr="00722D21">
        <w:rPr>
          <w:rFonts w:eastAsia="Times New Roman" w:cstheme="minorHAnsi"/>
          <w:color w:val="444444"/>
          <w:sz w:val="30"/>
          <w:szCs w:val="30"/>
        </w:rPr>
        <w:t xml:space="preserve">He accepted Christ at an early age. He was baptized at Macedonia C.O.G.I.C.  He later moved to Baton Rouge, LA. </w:t>
      </w:r>
      <w:proofErr w:type="gramStart"/>
      <w:r w:rsidR="00447F69" w:rsidRPr="00722D21">
        <w:rPr>
          <w:rFonts w:eastAsia="Times New Roman" w:cstheme="minorHAnsi"/>
          <w:color w:val="444444"/>
          <w:sz w:val="30"/>
          <w:szCs w:val="30"/>
        </w:rPr>
        <w:t>where</w:t>
      </w:r>
      <w:proofErr w:type="gramEnd"/>
      <w:r w:rsidR="00447F69" w:rsidRPr="00722D21">
        <w:rPr>
          <w:rFonts w:eastAsia="Times New Roman" w:cstheme="minorHAnsi"/>
          <w:color w:val="444444"/>
          <w:sz w:val="30"/>
          <w:szCs w:val="30"/>
        </w:rPr>
        <w:t xml:space="preserve"> he was the owner of Full Spectrum Investigation Agency and also the owner of C.W. Commercial Cleaning Service.  He studied at Tulane University and later transferred to Baton Rouge Community College receiving his Associate Degree in Paralegal Studies.</w:t>
      </w:r>
    </w:p>
    <w:p w:rsidR="00447F69" w:rsidRPr="00722D21" w:rsidRDefault="00722D21" w:rsidP="00722D21">
      <w:pPr>
        <w:shd w:val="clear" w:color="auto" w:fill="FFFFFF"/>
        <w:spacing w:after="0" w:line="240" w:lineRule="auto"/>
        <w:rPr>
          <w:rFonts w:eastAsia="Times New Roman" w:cstheme="minorHAnsi"/>
          <w:color w:val="444444"/>
          <w:sz w:val="30"/>
          <w:szCs w:val="30"/>
        </w:rPr>
      </w:pPr>
      <w:r>
        <w:rPr>
          <w:rFonts w:eastAsia="Times New Roman" w:cstheme="minorHAnsi"/>
          <w:color w:val="444444"/>
          <w:sz w:val="30"/>
          <w:szCs w:val="30"/>
        </w:rPr>
        <w:t xml:space="preserve">   </w:t>
      </w:r>
      <w:r w:rsidR="00447F69" w:rsidRPr="00722D21">
        <w:rPr>
          <w:rFonts w:eastAsia="Times New Roman" w:cstheme="minorHAnsi"/>
          <w:color w:val="444444"/>
          <w:sz w:val="30"/>
          <w:szCs w:val="30"/>
        </w:rPr>
        <w:t xml:space="preserve">Clarence was a faithful prayer warrior, encourager and giver who always loved to encourage the younger generation. He was a mentor at </w:t>
      </w:r>
      <w:proofErr w:type="spellStart"/>
      <w:r w:rsidR="00447F69" w:rsidRPr="00722D21">
        <w:rPr>
          <w:rFonts w:eastAsia="Times New Roman" w:cstheme="minorHAnsi"/>
          <w:color w:val="444444"/>
          <w:sz w:val="30"/>
          <w:szCs w:val="30"/>
        </w:rPr>
        <w:t>Istroma</w:t>
      </w:r>
      <w:proofErr w:type="spellEnd"/>
      <w:r w:rsidR="00447F69" w:rsidRPr="00722D21">
        <w:rPr>
          <w:rFonts w:eastAsia="Times New Roman" w:cstheme="minorHAnsi"/>
          <w:color w:val="444444"/>
          <w:sz w:val="30"/>
          <w:szCs w:val="30"/>
        </w:rPr>
        <w:t xml:space="preserve"> High School and Melrose Elementary.</w:t>
      </w:r>
    </w:p>
    <w:p w:rsidR="00447F69" w:rsidRPr="00722D21" w:rsidRDefault="00722D21" w:rsidP="00722D21">
      <w:pPr>
        <w:shd w:val="clear" w:color="auto" w:fill="FFFFFF"/>
        <w:spacing w:after="0" w:line="240" w:lineRule="auto"/>
        <w:rPr>
          <w:rFonts w:eastAsia="Times New Roman" w:cstheme="minorHAnsi"/>
          <w:color w:val="444444"/>
          <w:sz w:val="30"/>
          <w:szCs w:val="30"/>
        </w:rPr>
      </w:pPr>
      <w:r>
        <w:rPr>
          <w:rFonts w:eastAsia="Times New Roman" w:cstheme="minorHAnsi"/>
          <w:color w:val="444444"/>
          <w:sz w:val="30"/>
          <w:szCs w:val="30"/>
        </w:rPr>
        <w:t xml:space="preserve">   </w:t>
      </w:r>
      <w:r w:rsidR="00447F69" w:rsidRPr="00722D21">
        <w:rPr>
          <w:rFonts w:eastAsia="Times New Roman" w:cstheme="minorHAnsi"/>
          <w:color w:val="444444"/>
          <w:sz w:val="30"/>
          <w:szCs w:val="30"/>
        </w:rPr>
        <w:t>He leaves to cherish his memories with his wife Jackie Francois- Williams, daughter Toshiba Birch and Step daughters, Brittney Francois Jackson, Briana Francois and Bianca Holmes. (9)</w:t>
      </w:r>
      <w:proofErr w:type="gramStart"/>
      <w:r w:rsidR="00447F69" w:rsidRPr="00722D21">
        <w:rPr>
          <w:rFonts w:eastAsia="Times New Roman" w:cstheme="minorHAnsi"/>
          <w:color w:val="444444"/>
          <w:sz w:val="30"/>
          <w:szCs w:val="30"/>
        </w:rPr>
        <w:t xml:space="preserve">Siblings - Joyce Peters, Alvin (Linda) Williams, Sheryl Jones, Lionel Williams, Alphonse Williams, Glenda Williams, Carla (Charles) Magee, Kevin Williams and </w:t>
      </w:r>
      <w:proofErr w:type="spellStart"/>
      <w:r w:rsidR="00447F69" w:rsidRPr="00722D21">
        <w:rPr>
          <w:rFonts w:eastAsia="Times New Roman" w:cstheme="minorHAnsi"/>
          <w:color w:val="444444"/>
          <w:sz w:val="30"/>
          <w:szCs w:val="30"/>
        </w:rPr>
        <w:t>Sharlita</w:t>
      </w:r>
      <w:proofErr w:type="spellEnd"/>
      <w:r w:rsidR="00447F69" w:rsidRPr="00722D21">
        <w:rPr>
          <w:rFonts w:eastAsia="Times New Roman" w:cstheme="minorHAnsi"/>
          <w:color w:val="444444"/>
          <w:sz w:val="30"/>
          <w:szCs w:val="30"/>
        </w:rPr>
        <w:t xml:space="preserve"> Williams.</w:t>
      </w:r>
      <w:proofErr w:type="gramEnd"/>
      <w:r w:rsidR="00447F69" w:rsidRPr="00722D21">
        <w:rPr>
          <w:rFonts w:eastAsia="Times New Roman" w:cstheme="minorHAnsi"/>
          <w:color w:val="444444"/>
          <w:sz w:val="30"/>
          <w:szCs w:val="30"/>
        </w:rPr>
        <w:t xml:space="preserve"> (14) Grandchildren and a host of nieces, nephews, relatives and friends.</w:t>
      </w:r>
    </w:p>
    <w:p w:rsidR="00447F69" w:rsidRPr="00722D21" w:rsidRDefault="00447F69" w:rsidP="00722D21">
      <w:pPr>
        <w:shd w:val="clear" w:color="auto" w:fill="FFFFFF"/>
        <w:spacing w:after="0" w:line="240" w:lineRule="auto"/>
        <w:rPr>
          <w:rFonts w:eastAsia="Times New Roman" w:cstheme="minorHAnsi"/>
          <w:color w:val="444444"/>
          <w:sz w:val="30"/>
          <w:szCs w:val="30"/>
        </w:rPr>
      </w:pPr>
      <w:r w:rsidRPr="00722D21">
        <w:rPr>
          <w:rFonts w:eastAsia="Times New Roman" w:cstheme="minorHAnsi"/>
          <w:color w:val="444444"/>
          <w:sz w:val="30"/>
          <w:szCs w:val="30"/>
        </w:rPr>
        <w:t xml:space="preserve">He's preceded in death with his son </w:t>
      </w:r>
      <w:proofErr w:type="spellStart"/>
      <w:r w:rsidRPr="00722D21">
        <w:rPr>
          <w:rFonts w:eastAsia="Times New Roman" w:cstheme="minorHAnsi"/>
          <w:color w:val="444444"/>
          <w:sz w:val="30"/>
          <w:szCs w:val="30"/>
        </w:rPr>
        <w:t>Corvell</w:t>
      </w:r>
      <w:proofErr w:type="spellEnd"/>
      <w:r w:rsidRPr="00722D21">
        <w:rPr>
          <w:rFonts w:eastAsia="Times New Roman" w:cstheme="minorHAnsi"/>
          <w:color w:val="444444"/>
          <w:sz w:val="30"/>
          <w:szCs w:val="30"/>
        </w:rPr>
        <w:t xml:space="preserve"> Johnson. </w:t>
      </w:r>
      <w:proofErr w:type="gramStart"/>
      <w:r w:rsidRPr="00722D21">
        <w:rPr>
          <w:rFonts w:eastAsia="Times New Roman" w:cstheme="minorHAnsi"/>
          <w:color w:val="444444"/>
          <w:sz w:val="30"/>
          <w:szCs w:val="30"/>
        </w:rPr>
        <w:t xml:space="preserve">Parents </w:t>
      </w:r>
      <w:proofErr w:type="spellStart"/>
      <w:r w:rsidRPr="00722D21">
        <w:rPr>
          <w:rFonts w:eastAsia="Times New Roman" w:cstheme="minorHAnsi"/>
          <w:color w:val="444444"/>
          <w:sz w:val="30"/>
          <w:szCs w:val="30"/>
        </w:rPr>
        <w:t>Ceolia</w:t>
      </w:r>
      <w:proofErr w:type="spellEnd"/>
      <w:r w:rsidRPr="00722D21">
        <w:rPr>
          <w:rFonts w:eastAsia="Times New Roman" w:cstheme="minorHAnsi"/>
          <w:color w:val="444444"/>
          <w:sz w:val="30"/>
          <w:szCs w:val="30"/>
        </w:rPr>
        <w:t xml:space="preserve"> and Alphonse Williams.</w:t>
      </w:r>
      <w:proofErr w:type="gramEnd"/>
      <w:r w:rsidRPr="00722D21">
        <w:rPr>
          <w:rFonts w:eastAsia="Times New Roman" w:cstheme="minorHAnsi"/>
          <w:color w:val="444444"/>
          <w:sz w:val="30"/>
          <w:szCs w:val="30"/>
        </w:rPr>
        <w:t xml:space="preserve"> </w:t>
      </w:r>
      <w:proofErr w:type="gramStart"/>
      <w:r w:rsidRPr="00722D21">
        <w:rPr>
          <w:rFonts w:eastAsia="Times New Roman" w:cstheme="minorHAnsi"/>
          <w:color w:val="444444"/>
          <w:sz w:val="30"/>
          <w:szCs w:val="30"/>
        </w:rPr>
        <w:t xml:space="preserve">Sister; Marie Antoinette </w:t>
      </w:r>
      <w:proofErr w:type="spellStart"/>
      <w:r w:rsidRPr="00722D21">
        <w:rPr>
          <w:rFonts w:eastAsia="Times New Roman" w:cstheme="minorHAnsi"/>
          <w:color w:val="444444"/>
          <w:sz w:val="30"/>
          <w:szCs w:val="30"/>
        </w:rPr>
        <w:t>Rochon</w:t>
      </w:r>
      <w:proofErr w:type="spellEnd"/>
      <w:r w:rsidRPr="00722D21">
        <w:rPr>
          <w:rFonts w:eastAsia="Times New Roman" w:cstheme="minorHAnsi"/>
          <w:color w:val="444444"/>
          <w:sz w:val="30"/>
          <w:szCs w:val="30"/>
        </w:rPr>
        <w:t>.</w:t>
      </w:r>
      <w:proofErr w:type="gramEnd"/>
      <w:r w:rsidRPr="00722D21">
        <w:rPr>
          <w:rFonts w:eastAsia="Times New Roman" w:cstheme="minorHAnsi"/>
          <w:color w:val="444444"/>
          <w:sz w:val="30"/>
          <w:szCs w:val="30"/>
        </w:rPr>
        <w:t xml:space="preserve"> </w:t>
      </w:r>
      <w:proofErr w:type="gramStart"/>
      <w:r w:rsidRPr="00722D21">
        <w:rPr>
          <w:rFonts w:eastAsia="Times New Roman" w:cstheme="minorHAnsi"/>
          <w:color w:val="444444"/>
          <w:sz w:val="30"/>
          <w:szCs w:val="30"/>
        </w:rPr>
        <w:t xml:space="preserve">Nieces and Nephews; Aaron and Lionel Jones, Joshua </w:t>
      </w:r>
      <w:proofErr w:type="spellStart"/>
      <w:r w:rsidRPr="00722D21">
        <w:rPr>
          <w:rFonts w:eastAsia="Times New Roman" w:cstheme="minorHAnsi"/>
          <w:color w:val="444444"/>
          <w:sz w:val="30"/>
          <w:szCs w:val="30"/>
        </w:rPr>
        <w:t>McElveen</w:t>
      </w:r>
      <w:proofErr w:type="spellEnd"/>
      <w:r w:rsidRPr="00722D21">
        <w:rPr>
          <w:rFonts w:eastAsia="Times New Roman" w:cstheme="minorHAnsi"/>
          <w:color w:val="444444"/>
          <w:sz w:val="30"/>
          <w:szCs w:val="30"/>
        </w:rPr>
        <w:t xml:space="preserve">, </w:t>
      </w:r>
      <w:proofErr w:type="spellStart"/>
      <w:r w:rsidRPr="00722D21">
        <w:rPr>
          <w:rFonts w:eastAsia="Times New Roman" w:cstheme="minorHAnsi"/>
          <w:color w:val="444444"/>
          <w:sz w:val="30"/>
          <w:szCs w:val="30"/>
        </w:rPr>
        <w:t>Chanell</w:t>
      </w:r>
      <w:proofErr w:type="spellEnd"/>
      <w:r w:rsidRPr="00722D21">
        <w:rPr>
          <w:rFonts w:eastAsia="Times New Roman" w:cstheme="minorHAnsi"/>
          <w:color w:val="444444"/>
          <w:sz w:val="30"/>
          <w:szCs w:val="30"/>
        </w:rPr>
        <w:t>, Lisa and Michelle Mitchell.</w:t>
      </w:r>
      <w:proofErr w:type="gramEnd"/>
      <w:r w:rsidRPr="00722D21">
        <w:rPr>
          <w:rFonts w:eastAsia="Times New Roman" w:cstheme="minorHAnsi"/>
          <w:color w:val="444444"/>
          <w:sz w:val="30"/>
          <w:szCs w:val="30"/>
        </w:rPr>
        <w:t xml:space="preserve"> </w:t>
      </w:r>
      <w:proofErr w:type="gramStart"/>
      <w:r w:rsidRPr="00722D21">
        <w:rPr>
          <w:rFonts w:eastAsia="Times New Roman" w:cstheme="minorHAnsi"/>
          <w:color w:val="444444"/>
          <w:sz w:val="30"/>
          <w:szCs w:val="30"/>
        </w:rPr>
        <w:t>Aunts; Eva Mae Simmons and Barbara Washington.</w:t>
      </w:r>
      <w:proofErr w:type="gramEnd"/>
    </w:p>
    <w:p w:rsidR="00447F69" w:rsidRPr="00722D21" w:rsidRDefault="00722D21" w:rsidP="00722D21">
      <w:pPr>
        <w:shd w:val="clear" w:color="auto" w:fill="FFFFFF"/>
        <w:spacing w:after="0" w:line="240" w:lineRule="auto"/>
        <w:rPr>
          <w:rFonts w:eastAsia="Times New Roman" w:cstheme="minorHAnsi"/>
          <w:color w:val="444444"/>
          <w:sz w:val="30"/>
          <w:szCs w:val="30"/>
        </w:rPr>
      </w:pPr>
      <w:r>
        <w:rPr>
          <w:rFonts w:eastAsia="Times New Roman" w:cstheme="minorHAnsi"/>
          <w:color w:val="444444"/>
          <w:sz w:val="30"/>
          <w:szCs w:val="30"/>
        </w:rPr>
        <w:t xml:space="preserve">   </w:t>
      </w:r>
      <w:r w:rsidR="00447F69" w:rsidRPr="00722D21">
        <w:rPr>
          <w:rFonts w:eastAsia="Times New Roman" w:cstheme="minorHAnsi"/>
          <w:color w:val="444444"/>
          <w:sz w:val="30"/>
          <w:szCs w:val="30"/>
        </w:rPr>
        <w:t>Relatives and friends of the family, Pastors, Officers and Members of Macedonia Church of God in Christ and surrounding churches are invited to attend the Celebration of Life and Legacy at 11:00 am on Saturday, November 19, 2022 at Macedonia Church of God in Christ, 3015 Louisa Street, New Orleans, LA  70126.  Visitation 9:00</w:t>
      </w:r>
      <w:proofErr w:type="gramStart"/>
      <w:r w:rsidR="00447F69" w:rsidRPr="00722D21">
        <w:rPr>
          <w:rFonts w:eastAsia="Times New Roman" w:cstheme="minorHAnsi"/>
          <w:color w:val="444444"/>
          <w:sz w:val="30"/>
          <w:szCs w:val="30"/>
        </w:rPr>
        <w:t>am</w:t>
      </w:r>
      <w:proofErr w:type="gramEnd"/>
      <w:r w:rsidR="00447F69" w:rsidRPr="00722D21">
        <w:rPr>
          <w:rFonts w:eastAsia="Times New Roman" w:cstheme="minorHAnsi"/>
          <w:color w:val="444444"/>
          <w:sz w:val="30"/>
          <w:szCs w:val="30"/>
        </w:rPr>
        <w:t xml:space="preserve"> until time of service at the above-named church.  </w:t>
      </w:r>
      <w:proofErr w:type="gramStart"/>
      <w:r w:rsidR="00447F69" w:rsidRPr="00722D21">
        <w:rPr>
          <w:rFonts w:eastAsia="Times New Roman" w:cstheme="minorHAnsi"/>
          <w:color w:val="444444"/>
          <w:sz w:val="30"/>
          <w:szCs w:val="30"/>
        </w:rPr>
        <w:t>Interment Zion Travelers Cemetery, Lions, LA  70084.</w:t>
      </w:r>
      <w:proofErr w:type="gramEnd"/>
      <w:r w:rsidR="00447F69" w:rsidRPr="00722D21">
        <w:rPr>
          <w:rFonts w:eastAsia="Times New Roman" w:cstheme="minorHAnsi"/>
          <w:color w:val="444444"/>
          <w:sz w:val="30"/>
          <w:szCs w:val="30"/>
        </w:rPr>
        <w:t xml:space="preserve"> There will also be a public visitation on Friday, November 18, 2022 from 4 to 6pm at the Patrick H. Sanders Funeral Home, 605 Main Street</w:t>
      </w:r>
      <w:proofErr w:type="gramStart"/>
      <w:r w:rsidR="00447F69" w:rsidRPr="00722D21">
        <w:rPr>
          <w:rFonts w:eastAsia="Times New Roman" w:cstheme="minorHAnsi"/>
          <w:color w:val="444444"/>
          <w:sz w:val="30"/>
          <w:szCs w:val="30"/>
        </w:rPr>
        <w:t xml:space="preserve">, </w:t>
      </w:r>
      <w:proofErr w:type="spellStart"/>
      <w:r w:rsidR="00447F69" w:rsidRPr="00722D21">
        <w:rPr>
          <w:rFonts w:eastAsia="Times New Roman" w:cstheme="minorHAnsi"/>
          <w:color w:val="444444"/>
          <w:sz w:val="30"/>
          <w:szCs w:val="30"/>
        </w:rPr>
        <w:t>LaPlace</w:t>
      </w:r>
      <w:proofErr w:type="spellEnd"/>
      <w:r w:rsidR="00447F69" w:rsidRPr="00722D21">
        <w:rPr>
          <w:rFonts w:eastAsia="Times New Roman" w:cstheme="minorHAnsi"/>
          <w:color w:val="444444"/>
          <w:sz w:val="30"/>
          <w:szCs w:val="30"/>
        </w:rPr>
        <w:t>, LA </w:t>
      </w:r>
      <w:proofErr w:type="gramEnd"/>
      <w:r w:rsidR="00447F69" w:rsidRPr="00722D21">
        <w:rPr>
          <w:rFonts w:eastAsia="Times New Roman" w:cstheme="minorHAnsi"/>
          <w:color w:val="444444"/>
          <w:sz w:val="30"/>
          <w:szCs w:val="30"/>
        </w:rPr>
        <w:t xml:space="preserve"> 70068.  Final Arrangements Entrusted to Patrick H. Sanders Funeral Home &amp; Funeral Di</w:t>
      </w:r>
      <w:r>
        <w:rPr>
          <w:rFonts w:eastAsia="Times New Roman" w:cstheme="minorHAnsi"/>
          <w:color w:val="444444"/>
          <w:sz w:val="30"/>
          <w:szCs w:val="30"/>
        </w:rPr>
        <w:t>rectors, Inc.  605 Main Street</w:t>
      </w:r>
      <w:proofErr w:type="gramStart"/>
      <w:r>
        <w:rPr>
          <w:rFonts w:eastAsia="Times New Roman" w:cstheme="minorHAnsi"/>
          <w:color w:val="444444"/>
          <w:sz w:val="30"/>
          <w:szCs w:val="30"/>
        </w:rPr>
        <w:t xml:space="preserve">, </w:t>
      </w:r>
      <w:proofErr w:type="spellStart"/>
      <w:r w:rsidR="00447F69" w:rsidRPr="00722D21">
        <w:rPr>
          <w:rFonts w:eastAsia="Times New Roman" w:cstheme="minorHAnsi"/>
          <w:color w:val="444444"/>
          <w:sz w:val="30"/>
          <w:szCs w:val="30"/>
        </w:rPr>
        <w:t>LaPlace</w:t>
      </w:r>
      <w:proofErr w:type="spellEnd"/>
      <w:r w:rsidR="00447F69" w:rsidRPr="00722D21">
        <w:rPr>
          <w:rFonts w:eastAsia="Times New Roman" w:cstheme="minorHAnsi"/>
          <w:color w:val="444444"/>
          <w:sz w:val="30"/>
          <w:szCs w:val="30"/>
        </w:rPr>
        <w:t>, LA </w:t>
      </w:r>
      <w:proofErr w:type="gramEnd"/>
      <w:r w:rsidR="00447F69" w:rsidRPr="00722D21">
        <w:rPr>
          <w:rFonts w:eastAsia="Times New Roman" w:cstheme="minorHAnsi"/>
          <w:color w:val="444444"/>
          <w:sz w:val="30"/>
          <w:szCs w:val="30"/>
        </w:rPr>
        <w:t xml:space="preserve"> 70068.  </w:t>
      </w:r>
      <w:proofErr w:type="gramStart"/>
      <w:r w:rsidR="00447F69" w:rsidRPr="00722D21">
        <w:rPr>
          <w:rFonts w:eastAsia="Times New Roman" w:cstheme="minorHAnsi"/>
          <w:color w:val="444444"/>
          <w:sz w:val="30"/>
          <w:szCs w:val="30"/>
        </w:rPr>
        <w:t>For information 985-359-1919.</w:t>
      </w:r>
      <w:proofErr w:type="gramEnd"/>
      <w:r w:rsidR="00447F69" w:rsidRPr="00722D21">
        <w:rPr>
          <w:rFonts w:eastAsia="Times New Roman" w:cstheme="minorHAnsi"/>
          <w:color w:val="444444"/>
          <w:sz w:val="30"/>
          <w:szCs w:val="30"/>
        </w:rPr>
        <w:t> </w:t>
      </w:r>
    </w:p>
    <w:p w:rsidR="00722D21" w:rsidRDefault="00722D21" w:rsidP="00722D21">
      <w:pPr>
        <w:pStyle w:val="NormalWeb"/>
        <w:shd w:val="clear" w:color="auto" w:fill="FFFFFF"/>
        <w:spacing w:before="0" w:beforeAutospacing="0" w:after="0" w:afterAutospacing="0"/>
        <w:rPr>
          <w:rStyle w:val="Strong"/>
          <w:rFonts w:asciiTheme="minorHAnsi" w:hAnsiTheme="minorHAnsi" w:cstheme="minorHAnsi"/>
          <w:b w:val="0"/>
          <w:color w:val="444444"/>
          <w:sz w:val="30"/>
          <w:szCs w:val="30"/>
        </w:rPr>
      </w:pPr>
    </w:p>
    <w:p w:rsidR="002702E4" w:rsidRPr="00722D21" w:rsidRDefault="002702E4" w:rsidP="00722D21">
      <w:pPr>
        <w:pStyle w:val="NormalWeb"/>
        <w:shd w:val="clear" w:color="auto" w:fill="FFFFFF"/>
        <w:spacing w:before="0" w:beforeAutospacing="0" w:after="0" w:afterAutospacing="0"/>
        <w:rPr>
          <w:rFonts w:asciiTheme="minorHAnsi" w:hAnsiTheme="minorHAnsi" w:cstheme="minorHAnsi"/>
          <w:color w:val="444444"/>
          <w:sz w:val="30"/>
          <w:szCs w:val="30"/>
        </w:rPr>
      </w:pPr>
      <w:r w:rsidRPr="00722D21">
        <w:rPr>
          <w:rStyle w:val="Strong"/>
          <w:rFonts w:asciiTheme="minorHAnsi" w:hAnsiTheme="minorHAnsi" w:cstheme="minorHAnsi"/>
          <w:b w:val="0"/>
          <w:color w:val="444444"/>
          <w:sz w:val="30"/>
          <w:szCs w:val="30"/>
        </w:rPr>
        <w:t>The Patrick H. Sanders Funeral Home</w:t>
      </w:r>
      <w:r w:rsidR="00722D21">
        <w:rPr>
          <w:rStyle w:val="Strong"/>
          <w:rFonts w:asciiTheme="minorHAnsi" w:hAnsiTheme="minorHAnsi" w:cstheme="minorHAnsi"/>
          <w:b w:val="0"/>
          <w:color w:val="444444"/>
          <w:sz w:val="30"/>
          <w:szCs w:val="30"/>
        </w:rPr>
        <w:t xml:space="preserve">, </w:t>
      </w:r>
      <w:proofErr w:type="spellStart"/>
      <w:r w:rsidR="00722D21">
        <w:rPr>
          <w:rStyle w:val="Strong"/>
          <w:rFonts w:asciiTheme="minorHAnsi" w:hAnsiTheme="minorHAnsi" w:cstheme="minorHAnsi"/>
          <w:b w:val="0"/>
          <w:color w:val="444444"/>
          <w:sz w:val="30"/>
          <w:szCs w:val="30"/>
        </w:rPr>
        <w:t>LaPlace</w:t>
      </w:r>
      <w:proofErr w:type="spellEnd"/>
      <w:r w:rsidR="00722D21">
        <w:rPr>
          <w:rStyle w:val="Strong"/>
          <w:rFonts w:asciiTheme="minorHAnsi" w:hAnsiTheme="minorHAnsi" w:cstheme="minorHAnsi"/>
          <w:b w:val="0"/>
          <w:color w:val="444444"/>
          <w:sz w:val="30"/>
          <w:szCs w:val="30"/>
        </w:rPr>
        <w:t>, Louisiana</w:t>
      </w:r>
    </w:p>
    <w:p w:rsidR="009F4E28" w:rsidRDefault="009F4E28"/>
    <w:sectPr w:rsidR="009F4E28" w:rsidSect="00722D21">
      <w:pgSz w:w="12240" w:h="1728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2E4"/>
    <w:rsid w:val="002702E4"/>
    <w:rsid w:val="00404133"/>
    <w:rsid w:val="00447F69"/>
    <w:rsid w:val="006F6652"/>
    <w:rsid w:val="00722D21"/>
    <w:rsid w:val="00727C32"/>
    <w:rsid w:val="0087752D"/>
    <w:rsid w:val="009F4E28"/>
    <w:rsid w:val="00D209F6"/>
    <w:rsid w:val="00D23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47F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47F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02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02E4"/>
    <w:rPr>
      <w:b/>
      <w:bCs/>
    </w:rPr>
  </w:style>
  <w:style w:type="character" w:styleId="Emphasis">
    <w:name w:val="Emphasis"/>
    <w:basedOn w:val="DefaultParagraphFont"/>
    <w:uiPriority w:val="20"/>
    <w:qFormat/>
    <w:rsid w:val="00727C32"/>
    <w:rPr>
      <w:i/>
      <w:iCs/>
    </w:rPr>
  </w:style>
  <w:style w:type="character" w:customStyle="1" w:styleId="Heading2Char">
    <w:name w:val="Heading 2 Char"/>
    <w:basedOn w:val="DefaultParagraphFont"/>
    <w:link w:val="Heading2"/>
    <w:uiPriority w:val="9"/>
    <w:rsid w:val="00447F6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47F69"/>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722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D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47F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47F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02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02E4"/>
    <w:rPr>
      <w:b/>
      <w:bCs/>
    </w:rPr>
  </w:style>
  <w:style w:type="character" w:styleId="Emphasis">
    <w:name w:val="Emphasis"/>
    <w:basedOn w:val="DefaultParagraphFont"/>
    <w:uiPriority w:val="20"/>
    <w:qFormat/>
    <w:rsid w:val="00727C32"/>
    <w:rPr>
      <w:i/>
      <w:iCs/>
    </w:rPr>
  </w:style>
  <w:style w:type="character" w:customStyle="1" w:styleId="Heading2Char">
    <w:name w:val="Heading 2 Char"/>
    <w:basedOn w:val="DefaultParagraphFont"/>
    <w:link w:val="Heading2"/>
    <w:uiPriority w:val="9"/>
    <w:rsid w:val="00447F6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47F69"/>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722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D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29294">
      <w:bodyDiv w:val="1"/>
      <w:marLeft w:val="0"/>
      <w:marRight w:val="0"/>
      <w:marTop w:val="0"/>
      <w:marBottom w:val="0"/>
      <w:divBdr>
        <w:top w:val="none" w:sz="0" w:space="0" w:color="auto"/>
        <w:left w:val="none" w:sz="0" w:space="0" w:color="auto"/>
        <w:bottom w:val="none" w:sz="0" w:space="0" w:color="auto"/>
        <w:right w:val="none" w:sz="0" w:space="0" w:color="auto"/>
      </w:divBdr>
    </w:div>
    <w:div w:id="626274340">
      <w:bodyDiv w:val="1"/>
      <w:marLeft w:val="0"/>
      <w:marRight w:val="0"/>
      <w:marTop w:val="0"/>
      <w:marBottom w:val="0"/>
      <w:divBdr>
        <w:top w:val="none" w:sz="0" w:space="0" w:color="auto"/>
        <w:left w:val="none" w:sz="0" w:space="0" w:color="auto"/>
        <w:bottom w:val="none" w:sz="0" w:space="0" w:color="auto"/>
        <w:right w:val="none" w:sz="0" w:space="0" w:color="auto"/>
      </w:divBdr>
    </w:div>
    <w:div w:id="686566386">
      <w:bodyDiv w:val="1"/>
      <w:marLeft w:val="0"/>
      <w:marRight w:val="0"/>
      <w:marTop w:val="0"/>
      <w:marBottom w:val="0"/>
      <w:divBdr>
        <w:top w:val="none" w:sz="0" w:space="0" w:color="auto"/>
        <w:left w:val="none" w:sz="0" w:space="0" w:color="auto"/>
        <w:bottom w:val="none" w:sz="0" w:space="0" w:color="auto"/>
        <w:right w:val="none" w:sz="0" w:space="0" w:color="auto"/>
      </w:divBdr>
    </w:div>
    <w:div w:id="702753376">
      <w:bodyDiv w:val="1"/>
      <w:marLeft w:val="0"/>
      <w:marRight w:val="0"/>
      <w:marTop w:val="0"/>
      <w:marBottom w:val="0"/>
      <w:divBdr>
        <w:top w:val="none" w:sz="0" w:space="0" w:color="auto"/>
        <w:left w:val="none" w:sz="0" w:space="0" w:color="auto"/>
        <w:bottom w:val="none" w:sz="0" w:space="0" w:color="auto"/>
        <w:right w:val="none" w:sz="0" w:space="0" w:color="auto"/>
      </w:divBdr>
    </w:div>
    <w:div w:id="880477615">
      <w:bodyDiv w:val="1"/>
      <w:marLeft w:val="0"/>
      <w:marRight w:val="0"/>
      <w:marTop w:val="0"/>
      <w:marBottom w:val="0"/>
      <w:divBdr>
        <w:top w:val="none" w:sz="0" w:space="0" w:color="auto"/>
        <w:left w:val="none" w:sz="0" w:space="0" w:color="auto"/>
        <w:bottom w:val="none" w:sz="0" w:space="0" w:color="auto"/>
        <w:right w:val="none" w:sz="0" w:space="0" w:color="auto"/>
      </w:divBdr>
    </w:div>
    <w:div w:id="1180199366">
      <w:bodyDiv w:val="1"/>
      <w:marLeft w:val="0"/>
      <w:marRight w:val="0"/>
      <w:marTop w:val="0"/>
      <w:marBottom w:val="0"/>
      <w:divBdr>
        <w:top w:val="none" w:sz="0" w:space="0" w:color="auto"/>
        <w:left w:val="none" w:sz="0" w:space="0" w:color="auto"/>
        <w:bottom w:val="none" w:sz="0" w:space="0" w:color="auto"/>
        <w:right w:val="none" w:sz="0" w:space="0" w:color="auto"/>
      </w:divBdr>
    </w:div>
    <w:div w:id="1776317079">
      <w:bodyDiv w:val="1"/>
      <w:marLeft w:val="0"/>
      <w:marRight w:val="0"/>
      <w:marTop w:val="0"/>
      <w:marBottom w:val="0"/>
      <w:divBdr>
        <w:top w:val="none" w:sz="0" w:space="0" w:color="auto"/>
        <w:left w:val="none" w:sz="0" w:space="0" w:color="auto"/>
        <w:bottom w:val="none" w:sz="0" w:space="0" w:color="auto"/>
        <w:right w:val="none" w:sz="0" w:space="0" w:color="auto"/>
      </w:divBdr>
    </w:div>
    <w:div w:id="1787117255">
      <w:bodyDiv w:val="1"/>
      <w:marLeft w:val="0"/>
      <w:marRight w:val="0"/>
      <w:marTop w:val="0"/>
      <w:marBottom w:val="0"/>
      <w:divBdr>
        <w:top w:val="none" w:sz="0" w:space="0" w:color="auto"/>
        <w:left w:val="none" w:sz="0" w:space="0" w:color="auto"/>
        <w:bottom w:val="none" w:sz="0" w:space="0" w:color="auto"/>
        <w:right w:val="none" w:sz="0" w:space="0" w:color="auto"/>
      </w:divBdr>
    </w:div>
    <w:div w:id="182985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2023-01-29T15:43:00Z</dcterms:created>
  <dcterms:modified xsi:type="dcterms:W3CDTF">2023-01-30T23:47:00Z</dcterms:modified>
</cp:coreProperties>
</file>